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060516" w14:textId="0F223721" w:rsidR="00666AD3" w:rsidRDefault="00666AD3" w:rsidP="00666AD3"/>
    <w:p w14:paraId="68FDDABB" w14:textId="307FC96F" w:rsidR="00666AD3" w:rsidRDefault="00666AD3" w:rsidP="00666AD3">
      <w:pPr>
        <w:pStyle w:val="Titlu"/>
        <w:jc w:val="center"/>
      </w:pPr>
      <w:r>
        <w:t>CONCURS DE REALIZARE LUCRĂRI DIN MATERIALE RECICLABILE</w:t>
      </w:r>
    </w:p>
    <w:p w14:paraId="6DBD2B8C" w14:textId="77777777" w:rsidR="00666AD3" w:rsidRPr="006D743E" w:rsidRDefault="00666AD3" w:rsidP="00666AD3">
      <w:pPr>
        <w:pStyle w:val="Citatintens"/>
        <w:rPr>
          <w:rFonts w:ascii="Tahoma" w:hAnsi="Tahoma"/>
          <w:b/>
          <w:bCs/>
          <w:color w:val="auto"/>
          <w:lang w:val="ro-RO"/>
        </w:rPr>
      </w:pPr>
      <w:r>
        <w:t>REGULAMENT DE DESFĂȘURARE</w:t>
      </w:r>
    </w:p>
    <w:p w14:paraId="64BEF9DF" w14:textId="417C33C9"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b/>
          <w:bCs/>
          <w:color w:val="003300"/>
          <w:sz w:val="22"/>
          <w:szCs w:val="22"/>
          <w:lang w:val="ro-RO" w:eastAsia="ro-RO"/>
        </w:rPr>
        <w:t>1. Organizator:</w:t>
      </w:r>
    </w:p>
    <w:p w14:paraId="0D84C9F7" w14:textId="03D17939" w:rsidR="00666AD3" w:rsidRDefault="00666AD3" w:rsidP="00666AD3">
      <w:pPr>
        <w:jc w:val="both"/>
        <w:rPr>
          <w:rFonts w:ascii="Arial Narrow" w:hAnsi="Arial Narrow" w:cs="Arial"/>
          <w:sz w:val="22"/>
          <w:szCs w:val="22"/>
          <w:lang w:val="ro-RO"/>
        </w:rPr>
      </w:pPr>
      <w:r>
        <w:rPr>
          <w:rFonts w:ascii="Arial Narrow" w:hAnsi="Arial Narrow"/>
          <w:color w:val="003300"/>
          <w:sz w:val="22"/>
          <w:szCs w:val="22"/>
          <w:lang w:val="ro-RO" w:eastAsia="ro-RO"/>
        </w:rPr>
        <w:t xml:space="preserve">Organizatorul activității </w:t>
      </w:r>
      <w:r w:rsidRPr="006D743E">
        <w:rPr>
          <w:rFonts w:ascii="Arial Narrow" w:hAnsi="Arial Narrow"/>
          <w:b/>
          <w:bCs/>
          <w:i/>
          <w:iCs/>
          <w:color w:val="003300"/>
          <w:sz w:val="22"/>
          <w:szCs w:val="22"/>
          <w:lang w:val="ro-RO" w:eastAsia="ro-RO"/>
        </w:rPr>
        <w:t>„</w:t>
      </w:r>
      <w:r w:rsidR="00AB3BF5">
        <w:rPr>
          <w:rFonts w:ascii="Arial Narrow" w:hAnsi="Arial Narrow"/>
          <w:b/>
          <w:bCs/>
          <w:i/>
          <w:iCs/>
          <w:color w:val="003300"/>
          <w:sz w:val="22"/>
          <w:szCs w:val="22"/>
          <w:lang w:val="ro-RO" w:eastAsia="ro-RO"/>
        </w:rPr>
        <w:t xml:space="preserve"> CONCURS DE REALIZARE LUCRĂRI DIN MATERIALE RECICLABILE</w:t>
      </w:r>
      <w:r w:rsidRPr="006D743E">
        <w:rPr>
          <w:rFonts w:ascii="Arial Narrow" w:hAnsi="Arial Narrow"/>
          <w:b/>
          <w:bCs/>
          <w:i/>
          <w:iCs/>
          <w:color w:val="003300"/>
          <w:sz w:val="22"/>
          <w:szCs w:val="22"/>
          <w:lang w:val="ro-RO" w:eastAsia="ro-RO"/>
        </w:rPr>
        <w:t xml:space="preserve"> ”</w:t>
      </w:r>
      <w:r>
        <w:rPr>
          <w:rFonts w:ascii="Arial Narrow" w:hAnsi="Arial Narrow"/>
          <w:color w:val="003300"/>
          <w:sz w:val="22"/>
          <w:szCs w:val="22"/>
          <w:lang w:val="ro-RO" w:eastAsia="ro-RO"/>
        </w:rPr>
        <w:t>, denumit în continuare „</w:t>
      </w:r>
      <w:r w:rsidR="00AB3BF5">
        <w:rPr>
          <w:rFonts w:ascii="Arial Narrow" w:hAnsi="Arial Narrow"/>
          <w:color w:val="003300"/>
          <w:sz w:val="22"/>
          <w:szCs w:val="22"/>
          <w:lang w:val="ro-RO" w:eastAsia="ro-RO"/>
        </w:rPr>
        <w:t>Concursul</w:t>
      </w:r>
      <w:r>
        <w:rPr>
          <w:rFonts w:ascii="Arial Narrow" w:hAnsi="Arial Narrow"/>
          <w:color w:val="003300"/>
          <w:sz w:val="22"/>
          <w:szCs w:val="22"/>
          <w:lang w:val="ro-RO" w:eastAsia="ro-RO"/>
        </w:rPr>
        <w:t>”</w:t>
      </w:r>
      <w:r w:rsidRPr="00AF3FFB">
        <w:rPr>
          <w:rFonts w:ascii="Arial Narrow" w:hAnsi="Arial Narrow"/>
          <w:color w:val="003300"/>
          <w:sz w:val="22"/>
          <w:szCs w:val="22"/>
          <w:lang w:val="ro-RO" w:eastAsia="ro-RO"/>
        </w:rPr>
        <w:t xml:space="preserve">, </w:t>
      </w:r>
      <w:r>
        <w:rPr>
          <w:rFonts w:ascii="Arial Narrow" w:hAnsi="Arial Narrow"/>
          <w:color w:val="003300"/>
          <w:sz w:val="22"/>
          <w:szCs w:val="22"/>
          <w:lang w:val="ro-RO" w:eastAsia="ro-RO"/>
        </w:rPr>
        <w:t xml:space="preserve">parte a evenimentului Forumul Orașelor Verzi, ediția 2, </w:t>
      </w:r>
      <w:r w:rsidRPr="00AF3FFB">
        <w:rPr>
          <w:rFonts w:ascii="Arial Narrow" w:hAnsi="Arial Narrow"/>
          <w:color w:val="003300"/>
          <w:sz w:val="22"/>
          <w:szCs w:val="22"/>
          <w:lang w:val="ro-RO" w:eastAsia="ro-RO"/>
        </w:rPr>
        <w:t xml:space="preserve">este societatea COMPREST SA, cu sediul pe </w:t>
      </w:r>
      <w:proofErr w:type="spellStart"/>
      <w:r w:rsidRPr="00AF3FFB">
        <w:rPr>
          <w:rFonts w:ascii="Arial Narrow" w:hAnsi="Arial Narrow"/>
          <w:color w:val="003300"/>
          <w:sz w:val="22"/>
          <w:szCs w:val="22"/>
          <w:lang w:val="ro-RO" w:eastAsia="ro-RO"/>
        </w:rPr>
        <w:t>str</w:t>
      </w:r>
      <w:proofErr w:type="spellEnd"/>
      <w:r w:rsidRPr="00AF3FFB">
        <w:rPr>
          <w:rFonts w:ascii="Arial Narrow" w:hAnsi="Arial Narrow"/>
          <w:color w:val="003300"/>
          <w:sz w:val="22"/>
          <w:szCs w:val="22"/>
          <w:lang w:val="ro-RO" w:eastAsia="ro-RO"/>
        </w:rPr>
        <w:t xml:space="preserve"> Vlad Țepeș nr 13, Brașov,</w:t>
      </w:r>
      <w:r w:rsidRPr="00AF3FFB">
        <w:rPr>
          <w:rFonts w:ascii="Arial Narrow" w:hAnsi="Arial Narrow" w:cs="Arial"/>
          <w:lang w:val="ro-RO"/>
        </w:rPr>
        <w:t xml:space="preserve"> </w:t>
      </w:r>
      <w:r w:rsidRPr="00AF3FFB">
        <w:rPr>
          <w:rFonts w:ascii="Arial Narrow" w:hAnsi="Arial Narrow" w:cs="Arial"/>
          <w:sz w:val="22"/>
          <w:szCs w:val="22"/>
          <w:lang w:val="ro-RO"/>
        </w:rPr>
        <w:t>înmatriculată la Oficiul Registrului Comerțului sub nr. J08/911/1994, având cod de înregistrare fiscală RO1095130</w:t>
      </w:r>
      <w:r>
        <w:rPr>
          <w:rFonts w:ascii="Arial Narrow" w:hAnsi="Arial Narrow" w:cs="Arial"/>
          <w:sz w:val="22"/>
          <w:szCs w:val="22"/>
          <w:lang w:val="ro-RO"/>
        </w:rPr>
        <w:t xml:space="preserve">, denumit în continuare „Organizator”. Organizarea acestui </w:t>
      </w:r>
      <w:r w:rsidR="00AB3BF5">
        <w:rPr>
          <w:rFonts w:ascii="Arial Narrow" w:hAnsi="Arial Narrow" w:cs="Arial"/>
          <w:sz w:val="22"/>
          <w:szCs w:val="22"/>
          <w:lang w:val="ro-RO"/>
        </w:rPr>
        <w:t>concurs</w:t>
      </w:r>
      <w:r>
        <w:rPr>
          <w:rFonts w:ascii="Arial Narrow" w:hAnsi="Arial Narrow" w:cs="Arial"/>
          <w:sz w:val="22"/>
          <w:szCs w:val="22"/>
          <w:lang w:val="ro-RO"/>
        </w:rPr>
        <w:t xml:space="preserve"> include desfășurarea și premierea participanților ce îndeplinesc simultan toate condițiile prezentate în acest regulament. </w:t>
      </w:r>
    </w:p>
    <w:p w14:paraId="3A44B610" w14:textId="77777777" w:rsidR="00666AD3" w:rsidRPr="00AF3FFB" w:rsidRDefault="00666AD3" w:rsidP="00666AD3">
      <w:pPr>
        <w:jc w:val="both"/>
        <w:rPr>
          <w:rFonts w:ascii="Arial Narrow" w:hAnsi="Arial Narrow"/>
          <w:color w:val="777777"/>
          <w:sz w:val="22"/>
          <w:szCs w:val="22"/>
          <w:lang w:val="ro-RO" w:eastAsia="ro-RO"/>
        </w:rPr>
      </w:pPr>
    </w:p>
    <w:p w14:paraId="79095987" w14:textId="77777777" w:rsidR="00666AD3" w:rsidRPr="007124A1" w:rsidRDefault="00666AD3" w:rsidP="00666AD3">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Participarea la </w:t>
      </w:r>
      <w:r>
        <w:rPr>
          <w:rFonts w:ascii="Arial Narrow" w:hAnsi="Arial Narrow"/>
          <w:color w:val="003300"/>
          <w:sz w:val="22"/>
          <w:szCs w:val="22"/>
          <w:lang w:val="ro-RO" w:eastAsia="ro-RO"/>
        </w:rPr>
        <w:t>acest concurs</w:t>
      </w:r>
      <w:r w:rsidRPr="007124A1">
        <w:rPr>
          <w:rFonts w:ascii="Arial Narrow" w:hAnsi="Arial Narrow"/>
          <w:color w:val="003300"/>
          <w:sz w:val="22"/>
          <w:szCs w:val="22"/>
          <w:lang w:val="ro-RO" w:eastAsia="ro-RO"/>
        </w:rPr>
        <w:t xml:space="preserve"> implica cunoașterea si acceptarea integrala si necondiționata de către orice participant a prevederilor si aplicării prezentului regulament.</w:t>
      </w:r>
    </w:p>
    <w:p w14:paraId="76BC8873" w14:textId="1E5A2017" w:rsidR="00666AD3" w:rsidRDefault="00666AD3" w:rsidP="00666AD3">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Organizatorul își rezerva dreptul de a modifica prezentul regulament oficial, urmând ca astfel de modificări sa intre in vigoare numai după anunțarea prealabila a acestora </w:t>
      </w:r>
      <w:r>
        <w:rPr>
          <w:rFonts w:ascii="Arial Narrow" w:hAnsi="Arial Narrow"/>
          <w:color w:val="003300"/>
          <w:sz w:val="22"/>
          <w:szCs w:val="22"/>
          <w:lang w:val="ro-RO" w:eastAsia="ro-RO"/>
        </w:rPr>
        <w:t xml:space="preserve">la locul de desfășurare a </w:t>
      </w:r>
      <w:r w:rsidR="000C3AB1">
        <w:rPr>
          <w:rFonts w:ascii="Arial Narrow" w:hAnsi="Arial Narrow"/>
          <w:color w:val="003300"/>
          <w:sz w:val="22"/>
          <w:szCs w:val="22"/>
          <w:lang w:val="ro-RO" w:eastAsia="ro-RO"/>
        </w:rPr>
        <w:t>concursului</w:t>
      </w:r>
      <w:r>
        <w:rPr>
          <w:rFonts w:ascii="Arial Narrow" w:hAnsi="Arial Narrow"/>
          <w:color w:val="003300"/>
          <w:sz w:val="22"/>
          <w:szCs w:val="22"/>
          <w:lang w:val="ro-RO" w:eastAsia="ro-RO"/>
        </w:rPr>
        <w:t xml:space="preserve">. </w:t>
      </w:r>
    </w:p>
    <w:p w14:paraId="39CBA016" w14:textId="3C65933B" w:rsidR="00666AD3" w:rsidRPr="007124A1" w:rsidRDefault="00666AD3" w:rsidP="00666AD3">
      <w:pPr>
        <w:jc w:val="both"/>
        <w:rPr>
          <w:rFonts w:ascii="Arial Narrow" w:hAnsi="Arial Narrow"/>
          <w:color w:val="003300"/>
          <w:sz w:val="22"/>
          <w:szCs w:val="22"/>
          <w:lang w:val="ro-RO" w:eastAsia="ro-RO"/>
        </w:rPr>
      </w:pPr>
      <w:r w:rsidRPr="007124A1">
        <w:rPr>
          <w:rFonts w:ascii="Arial Narrow" w:hAnsi="Arial Narrow"/>
          <w:color w:val="003300"/>
          <w:sz w:val="22"/>
          <w:szCs w:val="22"/>
          <w:lang w:val="ro-RO" w:eastAsia="ro-RO"/>
        </w:rPr>
        <w:t xml:space="preserve">Prezentul regulament sta la dispoziția oricărei persoane sau autorități interesate, putând fi consultat gratuit la adresa </w:t>
      </w:r>
      <w:hyperlink r:id="rId7" w:history="1">
        <w:r w:rsidR="00986C9C" w:rsidRPr="001C68EE">
          <w:rPr>
            <w:rStyle w:val="Hyperlink"/>
            <w:rFonts w:ascii="Arial Narrow" w:hAnsi="Arial Narrow"/>
            <w:sz w:val="22"/>
            <w:szCs w:val="22"/>
            <w:lang w:val="ro-RO" w:eastAsia="ro-RO"/>
          </w:rPr>
          <w:t>www.comprest.ro/proiecte/fov2022/</w:t>
        </w:r>
      </w:hyperlink>
      <w:r>
        <w:rPr>
          <w:rFonts w:ascii="Arial Narrow" w:hAnsi="Arial Narrow"/>
          <w:color w:val="003300"/>
          <w:sz w:val="22"/>
          <w:szCs w:val="22"/>
          <w:lang w:val="ro-RO" w:eastAsia="ro-RO"/>
        </w:rPr>
        <w:t xml:space="preserve">  </w:t>
      </w:r>
      <w:r w:rsidRPr="007124A1">
        <w:rPr>
          <w:rFonts w:ascii="Arial Narrow" w:hAnsi="Arial Narrow"/>
          <w:color w:val="003300"/>
          <w:sz w:val="22"/>
          <w:szCs w:val="22"/>
          <w:lang w:val="ro-RO" w:eastAsia="ro-RO"/>
        </w:rPr>
        <w:t xml:space="preserve"> </w:t>
      </w:r>
    </w:p>
    <w:p w14:paraId="53C92CA8" w14:textId="77777777" w:rsidR="00666AD3" w:rsidRDefault="00666AD3" w:rsidP="00666AD3">
      <w:pPr>
        <w:jc w:val="both"/>
        <w:rPr>
          <w:rFonts w:ascii="Arial Narrow" w:hAnsi="Arial Narrow"/>
          <w:color w:val="003300"/>
          <w:sz w:val="22"/>
          <w:szCs w:val="22"/>
          <w:lang w:val="ro-RO" w:eastAsia="ro-RO"/>
        </w:rPr>
      </w:pPr>
    </w:p>
    <w:p w14:paraId="67C2F981" w14:textId="77777777" w:rsidR="00666AD3" w:rsidRPr="00AF3FFB" w:rsidRDefault="00666AD3" w:rsidP="00666AD3">
      <w:pPr>
        <w:jc w:val="both"/>
        <w:rPr>
          <w:rFonts w:ascii="Arial Narrow" w:hAnsi="Arial Narrow"/>
          <w:color w:val="777777"/>
          <w:sz w:val="22"/>
          <w:szCs w:val="22"/>
          <w:lang w:val="ro-RO" w:eastAsia="ro-RO"/>
        </w:rPr>
      </w:pPr>
    </w:p>
    <w:p w14:paraId="6E0FBCA1" w14:textId="0254FD27"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b/>
          <w:bCs/>
          <w:color w:val="003300"/>
          <w:sz w:val="22"/>
          <w:szCs w:val="22"/>
          <w:lang w:val="ro-RO" w:eastAsia="ro-RO"/>
        </w:rPr>
        <w:t xml:space="preserve">2. </w:t>
      </w:r>
      <w:r>
        <w:rPr>
          <w:rFonts w:ascii="Arial Narrow" w:hAnsi="Arial Narrow"/>
          <w:b/>
          <w:bCs/>
          <w:color w:val="003300"/>
          <w:sz w:val="22"/>
          <w:szCs w:val="22"/>
          <w:lang w:val="ro-RO" w:eastAsia="ro-RO"/>
        </w:rPr>
        <w:t xml:space="preserve">Detaliile de desfășurare a </w:t>
      </w:r>
      <w:r w:rsidR="00B301C2">
        <w:rPr>
          <w:rFonts w:ascii="Arial Narrow" w:hAnsi="Arial Narrow"/>
          <w:b/>
          <w:bCs/>
          <w:color w:val="003300"/>
          <w:sz w:val="22"/>
          <w:szCs w:val="22"/>
          <w:lang w:val="ro-RO" w:eastAsia="ro-RO"/>
        </w:rPr>
        <w:t>concursului</w:t>
      </w:r>
      <w:r w:rsidRPr="00AF3FFB">
        <w:rPr>
          <w:rFonts w:ascii="Arial Narrow" w:hAnsi="Arial Narrow"/>
          <w:b/>
          <w:bCs/>
          <w:color w:val="003300"/>
          <w:sz w:val="22"/>
          <w:szCs w:val="22"/>
          <w:lang w:val="ro-RO" w:eastAsia="ro-RO"/>
        </w:rPr>
        <w:t>:</w:t>
      </w:r>
    </w:p>
    <w:p w14:paraId="4429B298" w14:textId="30D60AF8" w:rsidR="00666AD3" w:rsidRDefault="00AB3BF5" w:rsidP="00666AD3">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Concursul va include realizarea unor lucrări din materiale reciclabile </w:t>
      </w:r>
      <w:r w:rsidR="00B301C2">
        <w:rPr>
          <w:rFonts w:ascii="Arial Narrow" w:hAnsi="Arial Narrow"/>
          <w:color w:val="003300"/>
          <w:sz w:val="22"/>
          <w:szCs w:val="22"/>
          <w:lang w:val="ro-RO" w:eastAsia="ro-RO"/>
        </w:rPr>
        <w:t>de către participanți anterior desemnării câștigătorilor. Premierea lucrărilor va avea loc în data de 11.09.2022, ora 13, în zona cortului amplasat în parcul Nicolae Titulescu, amenajat de către COMPREST SA.</w:t>
      </w:r>
      <w:r w:rsidR="00094F35">
        <w:rPr>
          <w:rFonts w:ascii="Arial Narrow" w:hAnsi="Arial Narrow"/>
          <w:color w:val="003300"/>
          <w:sz w:val="22"/>
          <w:szCs w:val="22"/>
          <w:lang w:val="ro-RO" w:eastAsia="ro-RO"/>
        </w:rPr>
        <w:t xml:space="preserve"> </w:t>
      </w:r>
    </w:p>
    <w:p w14:paraId="1E6F88F0" w14:textId="1A3AC296" w:rsidR="00094F35" w:rsidRPr="00B301C2" w:rsidRDefault="00094F35" w:rsidP="00666AD3">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Pentru validarea participării, concurentul trebuie să folosească doar materiale reciclabile curate (hârtie/carton/plastic/metal. Sticla este interzisă, pentru siguranța participanților și organizatorului), ce să încurajeze spiritul ecologic și implicarea fiecăruia pentru un mediu echilibrat ecologic. Pentru susținerea materialelor, pot fi folosite planșe de carton sau alt suport, cu condiția ca acesta să poată fi expus la standul COMPREST, amplasat în parcul Nicolae Titulescu. </w:t>
      </w:r>
    </w:p>
    <w:p w14:paraId="0EB55301" w14:textId="77777777"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178CAE98" w14:textId="6A13CBAD" w:rsidR="000A5514" w:rsidRDefault="00666AD3" w:rsidP="00666AD3">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3.</w:t>
      </w:r>
      <w:r w:rsidR="000A5514">
        <w:rPr>
          <w:rFonts w:ascii="Arial Narrow" w:hAnsi="Arial Narrow"/>
          <w:b/>
          <w:bCs/>
          <w:color w:val="003300"/>
          <w:sz w:val="22"/>
          <w:szCs w:val="22"/>
          <w:lang w:val="ro-RO" w:eastAsia="ro-RO"/>
        </w:rPr>
        <w:t xml:space="preserve"> </w:t>
      </w:r>
      <w:r>
        <w:rPr>
          <w:rFonts w:ascii="Arial Narrow" w:hAnsi="Arial Narrow"/>
          <w:b/>
          <w:bCs/>
          <w:color w:val="003300"/>
          <w:sz w:val="22"/>
          <w:szCs w:val="22"/>
          <w:lang w:val="ro-RO" w:eastAsia="ro-RO"/>
        </w:rPr>
        <w:t>Dreptul la participare</w:t>
      </w:r>
      <w:r w:rsidR="000A5514">
        <w:rPr>
          <w:rFonts w:ascii="Arial Narrow" w:hAnsi="Arial Narrow"/>
          <w:b/>
          <w:bCs/>
          <w:color w:val="003300"/>
          <w:sz w:val="22"/>
          <w:szCs w:val="22"/>
          <w:lang w:val="ro-RO" w:eastAsia="ro-RO"/>
        </w:rPr>
        <w:t xml:space="preserve"> și înscrierea la concurs</w:t>
      </w:r>
    </w:p>
    <w:p w14:paraId="6C375A93" w14:textId="1420A8F9" w:rsidR="00AB3BF5" w:rsidRPr="000A5514" w:rsidRDefault="000A5514" w:rsidP="00AB3BF5">
      <w:pPr>
        <w:jc w:val="both"/>
        <w:rPr>
          <w:rFonts w:ascii="Arial Narrow" w:hAnsi="Arial Narrow"/>
          <w:b/>
          <w:bCs/>
          <w:color w:val="003300"/>
          <w:sz w:val="22"/>
          <w:szCs w:val="22"/>
          <w:lang w:val="ro-RO" w:eastAsia="ro-RO"/>
        </w:rPr>
      </w:pPr>
      <w:r>
        <w:rPr>
          <w:rFonts w:ascii="Arial Narrow" w:hAnsi="Arial Narrow"/>
          <w:color w:val="003300"/>
          <w:sz w:val="22"/>
          <w:szCs w:val="22"/>
          <w:lang w:val="ro-RO" w:eastAsia="ro-RO"/>
        </w:rPr>
        <w:t xml:space="preserve">3.1 </w:t>
      </w:r>
      <w:r w:rsidR="00AB3BF5">
        <w:rPr>
          <w:rFonts w:ascii="Arial Narrow" w:hAnsi="Arial Narrow"/>
          <w:color w:val="003300"/>
          <w:sz w:val="22"/>
          <w:szCs w:val="22"/>
          <w:lang w:val="ro-RO" w:eastAsia="ro-RO"/>
        </w:rPr>
        <w:t xml:space="preserve">Dreptul la participare se acordă tinerilor cu vârste cuprinse între 7-12 ani. </w:t>
      </w:r>
      <w:r w:rsidR="00666AD3">
        <w:rPr>
          <w:rFonts w:ascii="Arial Narrow" w:hAnsi="Arial Narrow"/>
          <w:color w:val="003300"/>
          <w:sz w:val="22"/>
          <w:szCs w:val="22"/>
          <w:lang w:val="ro-RO" w:eastAsia="ro-RO"/>
        </w:rPr>
        <w:t>Participarea este gratuită</w:t>
      </w:r>
      <w:r w:rsidR="00AB3BF5">
        <w:rPr>
          <w:rFonts w:ascii="Arial Narrow" w:hAnsi="Arial Narrow"/>
          <w:color w:val="003300"/>
          <w:sz w:val="22"/>
          <w:szCs w:val="22"/>
          <w:lang w:val="ro-RO" w:eastAsia="ro-RO"/>
        </w:rPr>
        <w:t xml:space="preserve">, </w:t>
      </w:r>
      <w:r w:rsidR="00666AD3">
        <w:rPr>
          <w:rFonts w:ascii="Arial Narrow" w:hAnsi="Arial Narrow"/>
          <w:color w:val="003300"/>
          <w:sz w:val="22"/>
          <w:szCs w:val="22"/>
          <w:lang w:val="ro-RO" w:eastAsia="ro-RO"/>
        </w:rPr>
        <w:t>fiind</w:t>
      </w:r>
      <w:r w:rsidR="00996EE0">
        <w:rPr>
          <w:rFonts w:ascii="Arial Narrow" w:hAnsi="Arial Narrow"/>
          <w:color w:val="003300"/>
          <w:sz w:val="22"/>
          <w:szCs w:val="22"/>
          <w:lang w:val="ro-RO" w:eastAsia="ro-RO"/>
        </w:rPr>
        <w:t xml:space="preserve"> însă</w:t>
      </w:r>
      <w:r w:rsidR="00666AD3">
        <w:rPr>
          <w:rFonts w:ascii="Arial Narrow" w:hAnsi="Arial Narrow"/>
          <w:color w:val="003300"/>
          <w:sz w:val="22"/>
          <w:szCs w:val="22"/>
          <w:lang w:val="ro-RO" w:eastAsia="ro-RO"/>
        </w:rPr>
        <w:t xml:space="preserve"> necesară înscriere</w:t>
      </w:r>
      <w:r w:rsidR="00094F35">
        <w:rPr>
          <w:rFonts w:ascii="Arial Narrow" w:hAnsi="Arial Narrow"/>
          <w:color w:val="003300"/>
          <w:sz w:val="22"/>
          <w:szCs w:val="22"/>
          <w:lang w:val="ro-RO" w:eastAsia="ro-RO"/>
        </w:rPr>
        <w:t>a</w:t>
      </w:r>
      <w:r w:rsidR="00666AD3">
        <w:rPr>
          <w:rFonts w:ascii="Arial Narrow" w:hAnsi="Arial Narrow"/>
          <w:color w:val="003300"/>
          <w:sz w:val="22"/>
          <w:szCs w:val="22"/>
          <w:lang w:val="ro-RO" w:eastAsia="ro-RO"/>
        </w:rPr>
        <w:t xml:space="preserve"> prealabilă</w:t>
      </w:r>
      <w:r w:rsidR="00094F35">
        <w:rPr>
          <w:rFonts w:ascii="Arial Narrow" w:hAnsi="Arial Narrow"/>
          <w:color w:val="003300"/>
          <w:sz w:val="22"/>
          <w:szCs w:val="22"/>
          <w:lang w:val="ro-RO" w:eastAsia="ro-RO"/>
        </w:rPr>
        <w:t xml:space="preserve"> a concurenților</w:t>
      </w:r>
      <w:r w:rsidR="00666AD3">
        <w:rPr>
          <w:rFonts w:ascii="Arial Narrow" w:hAnsi="Arial Narrow"/>
          <w:color w:val="003300"/>
          <w:sz w:val="22"/>
          <w:szCs w:val="22"/>
          <w:lang w:val="ro-RO" w:eastAsia="ro-RO"/>
        </w:rPr>
        <w:t>.</w:t>
      </w:r>
      <w:r w:rsidR="00094F35">
        <w:rPr>
          <w:rFonts w:ascii="Arial Narrow" w:hAnsi="Arial Narrow"/>
          <w:color w:val="003300"/>
          <w:sz w:val="22"/>
          <w:szCs w:val="22"/>
          <w:lang w:val="ro-RO" w:eastAsia="ro-RO"/>
        </w:rPr>
        <w:t xml:space="preserve"> Numărul participanților este limitat</w:t>
      </w:r>
      <w:r w:rsidR="00996EE0">
        <w:rPr>
          <w:rFonts w:ascii="Arial Narrow" w:hAnsi="Arial Narrow"/>
          <w:color w:val="003300"/>
          <w:sz w:val="22"/>
          <w:szCs w:val="22"/>
          <w:lang w:val="ro-RO" w:eastAsia="ro-RO"/>
        </w:rPr>
        <w:t xml:space="preserve"> - </w:t>
      </w:r>
      <w:r w:rsidR="00094F35">
        <w:rPr>
          <w:rFonts w:ascii="Arial Narrow" w:hAnsi="Arial Narrow"/>
          <w:color w:val="003300"/>
          <w:sz w:val="22"/>
          <w:szCs w:val="22"/>
          <w:lang w:val="ro-RO" w:eastAsia="ro-RO"/>
        </w:rPr>
        <w:t xml:space="preserve"> 20 de persoane</w:t>
      </w:r>
      <w:r w:rsidR="00996EE0">
        <w:rPr>
          <w:rFonts w:ascii="Arial Narrow" w:hAnsi="Arial Narrow"/>
          <w:color w:val="003300"/>
          <w:sz w:val="22"/>
          <w:szCs w:val="22"/>
          <w:lang w:val="ro-RO" w:eastAsia="ro-RO"/>
        </w:rPr>
        <w:t xml:space="preserve"> - </w:t>
      </w:r>
      <w:r w:rsidR="00094F35">
        <w:rPr>
          <w:rFonts w:ascii="Arial Narrow" w:hAnsi="Arial Narrow"/>
          <w:color w:val="003300"/>
          <w:sz w:val="22"/>
          <w:szCs w:val="22"/>
          <w:lang w:val="ro-RO" w:eastAsia="ro-RO"/>
        </w:rPr>
        <w:t xml:space="preserve">alese în funcție de momentul aplicării pentru înscriere. </w:t>
      </w:r>
      <w:r w:rsidR="00AB3BF5">
        <w:rPr>
          <w:rFonts w:ascii="Arial Narrow" w:hAnsi="Arial Narrow"/>
          <w:color w:val="003300"/>
          <w:sz w:val="22"/>
          <w:szCs w:val="22"/>
          <w:lang w:val="ro-RO" w:eastAsia="ro-RO"/>
        </w:rPr>
        <w:t>N</w:t>
      </w:r>
      <w:r w:rsidR="00AB3BF5" w:rsidRPr="00AB3BF5">
        <w:rPr>
          <w:rFonts w:ascii="Arial Narrow" w:hAnsi="Arial Narrow"/>
          <w:color w:val="003300"/>
          <w:sz w:val="22"/>
          <w:szCs w:val="22"/>
          <w:lang w:val="ro-RO" w:eastAsia="ro-RO"/>
        </w:rPr>
        <w:t xml:space="preserve">u pot participa angajați ai </w:t>
      </w:r>
      <w:r w:rsidR="00AB3BF5">
        <w:rPr>
          <w:rFonts w:ascii="Arial Narrow" w:hAnsi="Arial Narrow"/>
          <w:color w:val="003300"/>
          <w:sz w:val="22"/>
          <w:szCs w:val="22"/>
          <w:lang w:val="ro-RO" w:eastAsia="ro-RO"/>
        </w:rPr>
        <w:t xml:space="preserve">Organizatorului, </w:t>
      </w:r>
      <w:r w:rsidR="00AB3BF5" w:rsidRPr="00AB3BF5">
        <w:rPr>
          <w:rFonts w:ascii="Arial Narrow" w:hAnsi="Arial Narrow"/>
          <w:color w:val="003300"/>
          <w:sz w:val="22"/>
          <w:szCs w:val="22"/>
          <w:lang w:val="ro-RO" w:eastAsia="ro-RO"/>
        </w:rPr>
        <w:t>precum și rudele de gradul I ale acestora</w:t>
      </w:r>
      <w:r w:rsidR="00AB3BF5">
        <w:rPr>
          <w:rFonts w:ascii="Arial Narrow" w:hAnsi="Arial Narrow"/>
          <w:color w:val="003300"/>
          <w:sz w:val="22"/>
          <w:szCs w:val="22"/>
          <w:lang w:val="ro-RO" w:eastAsia="ro-RO"/>
        </w:rPr>
        <w:t>.</w:t>
      </w:r>
      <w:r w:rsidR="00EB430C">
        <w:rPr>
          <w:rFonts w:ascii="Arial Narrow" w:hAnsi="Arial Narrow"/>
          <w:color w:val="003300"/>
          <w:sz w:val="22"/>
          <w:szCs w:val="22"/>
          <w:lang w:val="ro-RO" w:eastAsia="ro-RO"/>
        </w:rPr>
        <w:t xml:space="preserve"> </w:t>
      </w:r>
    </w:p>
    <w:p w14:paraId="4F6712F5" w14:textId="56C30669" w:rsidR="000A5514" w:rsidRDefault="000A5514" w:rsidP="00AB3BF5">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3.2 Înscrierea la concurs se va face </w:t>
      </w:r>
      <w:r w:rsidR="00EB430C">
        <w:rPr>
          <w:rFonts w:ascii="Arial Narrow" w:hAnsi="Arial Narrow"/>
          <w:color w:val="003300"/>
          <w:sz w:val="22"/>
          <w:szCs w:val="22"/>
          <w:lang w:val="ro-RO" w:eastAsia="ro-RO"/>
        </w:rPr>
        <w:t xml:space="preserve">în perioada 7-10.09.2022, </w:t>
      </w:r>
      <w:r>
        <w:rPr>
          <w:rFonts w:ascii="Arial Narrow" w:hAnsi="Arial Narrow"/>
          <w:color w:val="003300"/>
          <w:sz w:val="22"/>
          <w:szCs w:val="22"/>
          <w:lang w:val="ro-RO" w:eastAsia="ro-RO"/>
        </w:rPr>
        <w:t xml:space="preserve">pe site-ul operatorului de salubrizare, </w:t>
      </w:r>
      <w:hyperlink r:id="rId8" w:history="1">
        <w:r w:rsidRPr="001C68EE">
          <w:rPr>
            <w:rStyle w:val="Hyperlink"/>
            <w:rFonts w:ascii="Arial Narrow" w:hAnsi="Arial Narrow"/>
            <w:sz w:val="22"/>
            <w:szCs w:val="22"/>
            <w:lang w:val="ro-RO" w:eastAsia="ro-RO"/>
          </w:rPr>
          <w:t>www.comprest.ro</w:t>
        </w:r>
      </w:hyperlink>
      <w:r>
        <w:rPr>
          <w:rFonts w:ascii="Arial Narrow" w:hAnsi="Arial Narrow"/>
          <w:color w:val="003300"/>
          <w:sz w:val="22"/>
          <w:szCs w:val="22"/>
          <w:lang w:val="ro-RO" w:eastAsia="ro-RO"/>
        </w:rPr>
        <w:t>, prin completarea formularului ce se găsește accesând link-</w:t>
      </w:r>
      <w:proofErr w:type="spellStart"/>
      <w:r>
        <w:rPr>
          <w:rFonts w:ascii="Arial Narrow" w:hAnsi="Arial Narrow"/>
          <w:color w:val="003300"/>
          <w:sz w:val="22"/>
          <w:szCs w:val="22"/>
          <w:lang w:val="ro-RO" w:eastAsia="ro-RO"/>
        </w:rPr>
        <w:t>ul</w:t>
      </w:r>
      <w:proofErr w:type="spellEnd"/>
      <w:r>
        <w:rPr>
          <w:rFonts w:ascii="Arial Narrow" w:hAnsi="Arial Narrow"/>
          <w:color w:val="003300"/>
          <w:sz w:val="22"/>
          <w:szCs w:val="22"/>
          <w:lang w:val="ro-RO" w:eastAsia="ro-RO"/>
        </w:rPr>
        <w:t xml:space="preserve"> </w:t>
      </w:r>
      <w:hyperlink r:id="rId9" w:history="1">
        <w:r w:rsidR="00876FE2" w:rsidRPr="001C68EE">
          <w:rPr>
            <w:rStyle w:val="Hyperlink"/>
            <w:rFonts w:ascii="Arial Narrow" w:hAnsi="Arial Narrow"/>
            <w:sz w:val="22"/>
            <w:szCs w:val="22"/>
            <w:lang w:val="ro-RO" w:eastAsia="ro-RO"/>
          </w:rPr>
          <w:t>www.comprest.ro/proiecte/fov2022/</w:t>
        </w:r>
      </w:hyperlink>
      <w:r w:rsidR="00130352" w:rsidRPr="00130352">
        <w:rPr>
          <w:rStyle w:val="Hyperlink"/>
          <w:rFonts w:ascii="Arial Narrow" w:hAnsi="Arial Narrow"/>
          <w:sz w:val="22"/>
          <w:szCs w:val="22"/>
          <w:lang w:val="ro-RO" w:eastAsia="ro-RO"/>
        </w:rPr>
        <w:t>inscriere-jocurile-reciclarii</w:t>
      </w:r>
      <w:r>
        <w:rPr>
          <w:rFonts w:ascii="Arial Narrow" w:hAnsi="Arial Narrow"/>
          <w:color w:val="003300"/>
          <w:sz w:val="22"/>
          <w:szCs w:val="22"/>
          <w:lang w:val="ro-RO" w:eastAsia="ro-RO"/>
        </w:rPr>
        <w:t xml:space="preserve">. Informațiile colectate cu ajutorul acestui formular au ca obiectiv validarea participării la concurs, precum și desfășurarea acestuia cu respectarea prezentului Regulament. </w:t>
      </w:r>
    </w:p>
    <w:p w14:paraId="7E6FD140" w14:textId="6C114C36" w:rsidR="00094F35" w:rsidRDefault="00094F35" w:rsidP="00666AD3">
      <w:pPr>
        <w:jc w:val="both"/>
        <w:rPr>
          <w:rFonts w:ascii="Arial Narrow" w:hAnsi="Arial Narrow"/>
          <w:b/>
          <w:bCs/>
          <w:color w:val="003300"/>
          <w:sz w:val="22"/>
          <w:szCs w:val="22"/>
          <w:lang w:val="ro-RO" w:eastAsia="ro-RO"/>
        </w:rPr>
      </w:pPr>
    </w:p>
    <w:p w14:paraId="51E61D15" w14:textId="15469B9A" w:rsidR="00666AD3" w:rsidRPr="00AF3FFB" w:rsidRDefault="00666AD3" w:rsidP="00666AD3">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4</w:t>
      </w:r>
      <w:r w:rsidRPr="00AF3FFB">
        <w:rPr>
          <w:rFonts w:ascii="Arial Narrow" w:hAnsi="Arial Narrow"/>
          <w:b/>
          <w:bCs/>
          <w:color w:val="003300"/>
          <w:sz w:val="22"/>
          <w:szCs w:val="22"/>
          <w:lang w:val="ro-RO" w:eastAsia="ro-RO"/>
        </w:rPr>
        <w:t>. Premii:</w:t>
      </w:r>
    </w:p>
    <w:p w14:paraId="03F69090" w14:textId="10BEE0B5" w:rsidR="00666AD3" w:rsidRDefault="00666AD3" w:rsidP="00666AD3">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Toți participanții vor fi premiați, după cum urmează: </w:t>
      </w:r>
    </w:p>
    <w:p w14:paraId="2514A74D" w14:textId="4D5BA94E" w:rsidR="00666AD3" w:rsidRDefault="00996EE0" w:rsidP="00666AD3">
      <w:pPr>
        <w:pStyle w:val="Listparagraf"/>
        <w:numPr>
          <w:ilvl w:val="0"/>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Premiu de participare: d</w:t>
      </w:r>
      <w:r w:rsidRPr="00996EE0">
        <w:rPr>
          <w:rFonts w:ascii="Arial Narrow" w:hAnsi="Arial Narrow"/>
          <w:color w:val="003300"/>
          <w:sz w:val="22"/>
          <w:szCs w:val="22"/>
          <w:lang w:val="ro-RO" w:eastAsia="ro-RO"/>
        </w:rPr>
        <w:t>iplom</w:t>
      </w:r>
      <w:r>
        <w:rPr>
          <w:rFonts w:ascii="Arial Narrow" w:hAnsi="Arial Narrow"/>
          <w:color w:val="003300"/>
          <w:sz w:val="22"/>
          <w:szCs w:val="22"/>
          <w:lang w:val="ro-RO" w:eastAsia="ro-RO"/>
        </w:rPr>
        <w:t>ă</w:t>
      </w:r>
      <w:r w:rsidRPr="00996EE0">
        <w:rPr>
          <w:rFonts w:ascii="Arial Narrow" w:hAnsi="Arial Narrow"/>
          <w:color w:val="003300"/>
          <w:sz w:val="22"/>
          <w:szCs w:val="22"/>
          <w:lang w:val="ro-RO" w:eastAsia="ro-RO"/>
        </w:rPr>
        <w:t xml:space="preserve">, șapcă, pubela, ghid de </w:t>
      </w:r>
      <w:proofErr w:type="spellStart"/>
      <w:r w:rsidRPr="00996EE0">
        <w:rPr>
          <w:rFonts w:ascii="Arial Narrow" w:hAnsi="Arial Narrow"/>
          <w:color w:val="003300"/>
          <w:sz w:val="22"/>
          <w:szCs w:val="22"/>
          <w:lang w:val="ro-RO" w:eastAsia="ro-RO"/>
        </w:rPr>
        <w:t>handmade</w:t>
      </w:r>
      <w:proofErr w:type="spellEnd"/>
      <w:r w:rsidRPr="00996EE0">
        <w:rPr>
          <w:rFonts w:ascii="Arial Narrow" w:hAnsi="Arial Narrow"/>
          <w:color w:val="003300"/>
          <w:sz w:val="22"/>
          <w:szCs w:val="22"/>
          <w:lang w:val="ro-RO" w:eastAsia="ro-RO"/>
        </w:rPr>
        <w:t xml:space="preserve"> și ghid de colectare separată</w:t>
      </w:r>
    </w:p>
    <w:p w14:paraId="2462F749" w14:textId="77777777" w:rsidR="00666AD3" w:rsidRDefault="00666AD3" w:rsidP="00666AD3">
      <w:pPr>
        <w:pStyle w:val="Listparagraf"/>
        <w:numPr>
          <w:ilvl w:val="0"/>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Vor fi oferite și premii conform clasamentului, după cum urmează: </w:t>
      </w:r>
    </w:p>
    <w:p w14:paraId="03B57BD9" w14:textId="43DA1F48" w:rsidR="00666AD3" w:rsidRDefault="00666AD3" w:rsidP="00666AD3">
      <w:pPr>
        <w:pStyle w:val="Listparagraf"/>
        <w:numPr>
          <w:ilvl w:val="2"/>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PREMIUL I: </w:t>
      </w:r>
      <w:r w:rsidR="00996EE0" w:rsidRPr="00996EE0">
        <w:rPr>
          <w:rFonts w:ascii="Arial Narrow" w:hAnsi="Arial Narrow"/>
          <w:color w:val="003300"/>
          <w:sz w:val="22"/>
          <w:szCs w:val="22"/>
          <w:lang w:val="ro-RO" w:eastAsia="ro-RO"/>
        </w:rPr>
        <w:t xml:space="preserve">Tableta de desen, tricou, șapcă, compactor, </w:t>
      </w:r>
      <w:r w:rsidR="005D1B07">
        <w:rPr>
          <w:rFonts w:ascii="Arial Narrow" w:hAnsi="Arial Narrow"/>
          <w:color w:val="003300"/>
          <w:sz w:val="22"/>
          <w:szCs w:val="22"/>
          <w:lang w:val="ro-RO" w:eastAsia="ro-RO"/>
        </w:rPr>
        <w:t>mini-</w:t>
      </w:r>
      <w:r w:rsidR="00996EE0" w:rsidRPr="00996EE0">
        <w:rPr>
          <w:rFonts w:ascii="Arial Narrow" w:hAnsi="Arial Narrow"/>
          <w:color w:val="003300"/>
          <w:sz w:val="22"/>
          <w:szCs w:val="22"/>
          <w:lang w:val="ro-RO" w:eastAsia="ro-RO"/>
        </w:rPr>
        <w:t xml:space="preserve">pubela, pix, diploma, turta dulce cu COMPREST, ghid de </w:t>
      </w:r>
      <w:proofErr w:type="spellStart"/>
      <w:r w:rsidR="00996EE0" w:rsidRPr="00996EE0">
        <w:rPr>
          <w:rFonts w:ascii="Arial Narrow" w:hAnsi="Arial Narrow"/>
          <w:color w:val="003300"/>
          <w:sz w:val="22"/>
          <w:szCs w:val="22"/>
          <w:lang w:val="ro-RO" w:eastAsia="ro-RO"/>
        </w:rPr>
        <w:t>handmade</w:t>
      </w:r>
      <w:proofErr w:type="spellEnd"/>
      <w:r w:rsidR="00996EE0" w:rsidRPr="00996EE0">
        <w:rPr>
          <w:rFonts w:ascii="Arial Narrow" w:hAnsi="Arial Narrow"/>
          <w:color w:val="003300"/>
          <w:sz w:val="22"/>
          <w:szCs w:val="22"/>
          <w:lang w:val="ro-RO" w:eastAsia="ro-RO"/>
        </w:rPr>
        <w:t xml:space="preserve"> și ghid de colectare separată</w:t>
      </w:r>
    </w:p>
    <w:p w14:paraId="645CDC84" w14:textId="21EEDA69" w:rsidR="00666AD3" w:rsidRDefault="00666AD3" w:rsidP="00666AD3">
      <w:pPr>
        <w:pStyle w:val="Listparagraf"/>
        <w:numPr>
          <w:ilvl w:val="2"/>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lastRenderedPageBreak/>
        <w:t xml:space="preserve">PREMIUL II: </w:t>
      </w:r>
      <w:r w:rsidR="00996EE0" w:rsidRPr="00996EE0">
        <w:rPr>
          <w:rFonts w:ascii="Arial Narrow" w:hAnsi="Arial Narrow"/>
          <w:color w:val="003300"/>
          <w:sz w:val="22"/>
          <w:szCs w:val="22"/>
          <w:lang w:val="ro-RO" w:eastAsia="ro-RO"/>
        </w:rPr>
        <w:t xml:space="preserve">Tricou, șapcă, compactor, </w:t>
      </w:r>
      <w:r w:rsidR="005D1B07">
        <w:rPr>
          <w:rFonts w:ascii="Arial Narrow" w:hAnsi="Arial Narrow"/>
          <w:color w:val="003300"/>
          <w:sz w:val="22"/>
          <w:szCs w:val="22"/>
          <w:lang w:val="ro-RO" w:eastAsia="ro-RO"/>
        </w:rPr>
        <w:t>mini-</w:t>
      </w:r>
      <w:r w:rsidR="00996EE0" w:rsidRPr="00996EE0">
        <w:rPr>
          <w:rFonts w:ascii="Arial Narrow" w:hAnsi="Arial Narrow"/>
          <w:color w:val="003300"/>
          <w:sz w:val="22"/>
          <w:szCs w:val="22"/>
          <w:lang w:val="ro-RO" w:eastAsia="ro-RO"/>
        </w:rPr>
        <w:t xml:space="preserve">pubela, pix, diploma, turta dulce cu COMPREST, ghid de </w:t>
      </w:r>
      <w:proofErr w:type="spellStart"/>
      <w:r w:rsidR="00996EE0" w:rsidRPr="00996EE0">
        <w:rPr>
          <w:rFonts w:ascii="Arial Narrow" w:hAnsi="Arial Narrow"/>
          <w:color w:val="003300"/>
          <w:sz w:val="22"/>
          <w:szCs w:val="22"/>
          <w:lang w:val="ro-RO" w:eastAsia="ro-RO"/>
        </w:rPr>
        <w:t>handmade</w:t>
      </w:r>
      <w:proofErr w:type="spellEnd"/>
      <w:r w:rsidR="00996EE0" w:rsidRPr="00996EE0">
        <w:rPr>
          <w:rFonts w:ascii="Arial Narrow" w:hAnsi="Arial Narrow"/>
          <w:color w:val="003300"/>
          <w:sz w:val="22"/>
          <w:szCs w:val="22"/>
          <w:lang w:val="ro-RO" w:eastAsia="ro-RO"/>
        </w:rPr>
        <w:t xml:space="preserve"> și ghid de colectare separată</w:t>
      </w:r>
    </w:p>
    <w:p w14:paraId="5984A5FE" w14:textId="633DAC09" w:rsidR="00666AD3" w:rsidRPr="00610146" w:rsidRDefault="00666AD3" w:rsidP="00666AD3">
      <w:pPr>
        <w:pStyle w:val="Listparagraf"/>
        <w:numPr>
          <w:ilvl w:val="2"/>
          <w:numId w:val="8"/>
        </w:num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PREMIUL III:</w:t>
      </w:r>
      <w:r w:rsidR="00996EE0" w:rsidRPr="00996EE0">
        <w:t xml:space="preserve"> </w:t>
      </w:r>
      <w:r w:rsidR="00996EE0" w:rsidRPr="00996EE0">
        <w:rPr>
          <w:rFonts w:ascii="Arial Narrow" w:hAnsi="Arial Narrow"/>
          <w:color w:val="003300"/>
          <w:sz w:val="22"/>
          <w:szCs w:val="22"/>
          <w:lang w:val="ro-RO" w:eastAsia="ro-RO"/>
        </w:rPr>
        <w:t xml:space="preserve">Tricou, </w:t>
      </w:r>
      <w:r w:rsidR="005D1B07" w:rsidRPr="00996EE0">
        <w:rPr>
          <w:rFonts w:ascii="Arial Narrow" w:hAnsi="Arial Narrow"/>
          <w:color w:val="003300"/>
          <w:sz w:val="22"/>
          <w:szCs w:val="22"/>
          <w:lang w:val="ro-RO" w:eastAsia="ro-RO"/>
        </w:rPr>
        <w:t>șapcă</w:t>
      </w:r>
      <w:r w:rsidR="00996EE0" w:rsidRPr="00996EE0">
        <w:rPr>
          <w:rFonts w:ascii="Arial Narrow" w:hAnsi="Arial Narrow"/>
          <w:color w:val="003300"/>
          <w:sz w:val="22"/>
          <w:szCs w:val="22"/>
          <w:lang w:val="ro-RO" w:eastAsia="ro-RO"/>
        </w:rPr>
        <w:t xml:space="preserve">, </w:t>
      </w:r>
      <w:r w:rsidR="005D1B07">
        <w:rPr>
          <w:rFonts w:ascii="Arial Narrow" w:hAnsi="Arial Narrow"/>
          <w:color w:val="003300"/>
          <w:sz w:val="22"/>
          <w:szCs w:val="22"/>
          <w:lang w:val="ro-RO" w:eastAsia="ro-RO"/>
        </w:rPr>
        <w:t>mini-</w:t>
      </w:r>
      <w:r w:rsidR="00996EE0" w:rsidRPr="00996EE0">
        <w:rPr>
          <w:rFonts w:ascii="Arial Narrow" w:hAnsi="Arial Narrow"/>
          <w:color w:val="003300"/>
          <w:sz w:val="22"/>
          <w:szCs w:val="22"/>
          <w:lang w:val="ro-RO" w:eastAsia="ro-RO"/>
        </w:rPr>
        <w:t xml:space="preserve">pubela, pix, diploma, turta dulce cu COMPREST, ghid de </w:t>
      </w:r>
      <w:proofErr w:type="spellStart"/>
      <w:r w:rsidR="00996EE0" w:rsidRPr="00996EE0">
        <w:rPr>
          <w:rFonts w:ascii="Arial Narrow" w:hAnsi="Arial Narrow"/>
          <w:color w:val="003300"/>
          <w:sz w:val="22"/>
          <w:szCs w:val="22"/>
          <w:lang w:val="ro-RO" w:eastAsia="ro-RO"/>
        </w:rPr>
        <w:t>handmade</w:t>
      </w:r>
      <w:proofErr w:type="spellEnd"/>
      <w:r w:rsidR="00996EE0" w:rsidRPr="00996EE0">
        <w:rPr>
          <w:rFonts w:ascii="Arial Narrow" w:hAnsi="Arial Narrow"/>
          <w:color w:val="003300"/>
          <w:sz w:val="22"/>
          <w:szCs w:val="22"/>
          <w:lang w:val="ro-RO" w:eastAsia="ro-RO"/>
        </w:rPr>
        <w:t xml:space="preserve"> și ghid de colectare separată</w:t>
      </w:r>
      <w:r>
        <w:rPr>
          <w:rFonts w:ascii="Arial Narrow" w:hAnsi="Arial Narrow"/>
          <w:color w:val="003300"/>
          <w:sz w:val="22"/>
          <w:szCs w:val="22"/>
          <w:lang w:val="ro-RO" w:eastAsia="ro-RO"/>
        </w:rPr>
        <w:t xml:space="preserve">. </w:t>
      </w:r>
    </w:p>
    <w:p w14:paraId="50E0ECA5" w14:textId="77777777" w:rsidR="00666AD3" w:rsidRDefault="00666AD3" w:rsidP="00666AD3">
      <w:pPr>
        <w:jc w:val="both"/>
        <w:rPr>
          <w:rFonts w:ascii="Arial Narrow" w:hAnsi="Arial Narrow"/>
          <w:color w:val="003300"/>
          <w:sz w:val="22"/>
          <w:szCs w:val="22"/>
          <w:lang w:val="ro-RO" w:eastAsia="ro-RO"/>
        </w:rPr>
      </w:pPr>
    </w:p>
    <w:p w14:paraId="223EB927" w14:textId="74AC52F0" w:rsidR="005D1B07" w:rsidRPr="005D1B07" w:rsidRDefault="005D1B07" w:rsidP="00666AD3">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Participanții din clasament, respectiv </w:t>
      </w:r>
      <w:proofErr w:type="spellStart"/>
      <w:r>
        <w:rPr>
          <w:rFonts w:ascii="Arial Narrow" w:hAnsi="Arial Narrow"/>
          <w:color w:val="003300"/>
          <w:sz w:val="22"/>
          <w:szCs w:val="22"/>
          <w:lang w:val="ro-RO" w:eastAsia="ro-RO"/>
        </w:rPr>
        <w:t>Premiiile</w:t>
      </w:r>
      <w:proofErr w:type="spellEnd"/>
      <w:r>
        <w:rPr>
          <w:rFonts w:ascii="Arial Narrow" w:hAnsi="Arial Narrow"/>
          <w:color w:val="003300"/>
          <w:sz w:val="22"/>
          <w:szCs w:val="22"/>
          <w:lang w:val="ro-RO" w:eastAsia="ro-RO"/>
        </w:rPr>
        <w:t xml:space="preserve"> I, II, III nu vor primi și premiu de participare. </w:t>
      </w:r>
    </w:p>
    <w:p w14:paraId="0E687A9E" w14:textId="77777777" w:rsidR="00666AD3" w:rsidRDefault="00666AD3" w:rsidP="00666AD3">
      <w:pPr>
        <w:jc w:val="both"/>
        <w:rPr>
          <w:rFonts w:ascii="Arial Narrow" w:hAnsi="Arial Narrow"/>
          <w:color w:val="003300"/>
          <w:sz w:val="22"/>
          <w:szCs w:val="22"/>
          <w:lang w:val="ro-RO" w:eastAsia="ro-RO"/>
        </w:rPr>
      </w:pPr>
    </w:p>
    <w:p w14:paraId="569F42F5" w14:textId="11806A9B" w:rsidR="00666AD3" w:rsidRDefault="00666AD3" w:rsidP="00666AD3">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5. Șanse de câștig:</w:t>
      </w:r>
    </w:p>
    <w:p w14:paraId="7386E0E4" w14:textId="186E7707" w:rsidR="00996EE0" w:rsidRPr="00996EE0" w:rsidRDefault="00666AD3" w:rsidP="00666AD3">
      <w:pPr>
        <w:jc w:val="both"/>
        <w:rPr>
          <w:rFonts w:ascii="Arial Narrow" w:hAnsi="Arial Narrow"/>
          <w:color w:val="003300"/>
          <w:sz w:val="22"/>
          <w:szCs w:val="22"/>
          <w:lang w:val="ro-RO" w:eastAsia="ro-RO"/>
        </w:rPr>
      </w:pPr>
      <w:r>
        <w:rPr>
          <w:rFonts w:ascii="Arial Narrow" w:hAnsi="Arial Narrow"/>
          <w:color w:val="003300"/>
          <w:sz w:val="22"/>
          <w:szCs w:val="22"/>
          <w:lang w:val="ro-RO" w:eastAsia="ro-RO"/>
        </w:rPr>
        <w:t xml:space="preserve">Șansele de câștig depind de respectarea prezentului regulament. </w:t>
      </w:r>
    </w:p>
    <w:p w14:paraId="2FD429CB" w14:textId="77777777"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40A0F4D2" w14:textId="068680F3" w:rsidR="00996EE0" w:rsidRPr="000C3AB1" w:rsidRDefault="00996EE0" w:rsidP="00666AD3">
      <w:pPr>
        <w:jc w:val="both"/>
        <w:rPr>
          <w:rFonts w:ascii="Arial Narrow" w:hAnsi="Arial Narrow"/>
          <w:b/>
          <w:bCs/>
          <w:sz w:val="22"/>
          <w:szCs w:val="22"/>
          <w:lang w:val="ro-RO" w:eastAsia="ro-RO"/>
        </w:rPr>
      </w:pPr>
      <w:r>
        <w:rPr>
          <w:rFonts w:ascii="Arial Narrow" w:hAnsi="Arial Narrow"/>
          <w:b/>
          <w:bCs/>
          <w:sz w:val="22"/>
          <w:szCs w:val="22"/>
          <w:lang w:val="ro-RO" w:eastAsia="ro-RO"/>
        </w:rPr>
        <w:t xml:space="preserve">6. Desemnarea câștigătorului: </w:t>
      </w:r>
    </w:p>
    <w:p w14:paraId="35052977" w14:textId="75E46D09" w:rsidR="00497C81" w:rsidRPr="00996EE0" w:rsidRDefault="00497C81" w:rsidP="00666AD3">
      <w:pPr>
        <w:jc w:val="both"/>
        <w:rPr>
          <w:rFonts w:ascii="Arial Narrow" w:hAnsi="Arial Narrow"/>
          <w:sz w:val="22"/>
          <w:szCs w:val="22"/>
          <w:lang w:val="ro-RO" w:eastAsia="ro-RO"/>
        </w:rPr>
      </w:pPr>
      <w:r>
        <w:rPr>
          <w:rFonts w:ascii="Arial Narrow" w:hAnsi="Arial Narrow"/>
          <w:sz w:val="22"/>
          <w:szCs w:val="22"/>
          <w:lang w:val="ro-RO" w:eastAsia="ro-RO"/>
        </w:rPr>
        <w:t>Lucrările realizate vor fi analizate de un juriu format din 3 persoane + 2 rezerve, ce vor nota fiecare lucrare cu un număr de la 1 la 5. Lucrările vor fi premiate în funcție de notele obținute. Pentru situația în care vor fi 2 sau mai multe lucrări cu aceleași note, premierea se va face pe baza deciziei celor 2 rezerve ce vor nota din nou lucrările. Pentru situația în care această situație se va repeta și după notarea juriului de rezervă, decizia finală</w:t>
      </w:r>
      <w:r w:rsidR="000A5514">
        <w:rPr>
          <w:rFonts w:ascii="Arial Narrow" w:hAnsi="Arial Narrow"/>
          <w:sz w:val="22"/>
          <w:szCs w:val="22"/>
          <w:lang w:val="ro-RO" w:eastAsia="ro-RO"/>
        </w:rPr>
        <w:t xml:space="preserve"> de premiere</w:t>
      </w:r>
      <w:r>
        <w:rPr>
          <w:rFonts w:ascii="Arial Narrow" w:hAnsi="Arial Narrow"/>
          <w:sz w:val="22"/>
          <w:szCs w:val="22"/>
          <w:lang w:val="ro-RO" w:eastAsia="ro-RO"/>
        </w:rPr>
        <w:t xml:space="preserve"> va aparține organizatorului</w:t>
      </w:r>
      <w:r w:rsidR="000A5514">
        <w:rPr>
          <w:rFonts w:ascii="Arial Narrow" w:hAnsi="Arial Narrow"/>
          <w:sz w:val="22"/>
          <w:szCs w:val="22"/>
          <w:lang w:val="ro-RO" w:eastAsia="ro-RO"/>
        </w:rPr>
        <w:t xml:space="preserve">. </w:t>
      </w:r>
    </w:p>
    <w:p w14:paraId="2DAA185A" w14:textId="29008825" w:rsidR="00996EE0" w:rsidRDefault="00996EE0" w:rsidP="00666AD3">
      <w:pPr>
        <w:jc w:val="both"/>
        <w:rPr>
          <w:rFonts w:ascii="Arial Narrow" w:hAnsi="Arial Narrow"/>
          <w:b/>
          <w:bCs/>
          <w:sz w:val="22"/>
          <w:szCs w:val="22"/>
          <w:lang w:val="ro-RO" w:eastAsia="ro-RO"/>
        </w:rPr>
      </w:pPr>
    </w:p>
    <w:p w14:paraId="29EA7115" w14:textId="324FE7F3" w:rsidR="00666AD3" w:rsidRPr="00776E49" w:rsidRDefault="000A5514" w:rsidP="00666AD3">
      <w:pPr>
        <w:jc w:val="both"/>
        <w:rPr>
          <w:rFonts w:ascii="Arial Narrow" w:hAnsi="Arial Narrow"/>
          <w:sz w:val="22"/>
          <w:szCs w:val="22"/>
          <w:lang w:val="ro-RO" w:eastAsia="ro-RO"/>
        </w:rPr>
      </w:pPr>
      <w:r>
        <w:rPr>
          <w:rFonts w:ascii="Arial Narrow" w:hAnsi="Arial Narrow"/>
          <w:b/>
          <w:bCs/>
          <w:sz w:val="22"/>
          <w:szCs w:val="22"/>
          <w:lang w:val="ro-RO" w:eastAsia="ro-RO"/>
        </w:rPr>
        <w:t>7</w:t>
      </w:r>
      <w:r w:rsidR="00666AD3" w:rsidRPr="00776E49">
        <w:rPr>
          <w:rFonts w:ascii="Arial Narrow" w:hAnsi="Arial Narrow"/>
          <w:b/>
          <w:bCs/>
          <w:sz w:val="22"/>
          <w:szCs w:val="22"/>
          <w:lang w:val="ro-RO" w:eastAsia="ro-RO"/>
        </w:rPr>
        <w:t>. Litigii:</w:t>
      </w:r>
    </w:p>
    <w:p w14:paraId="22010C2C" w14:textId="77777777" w:rsidR="00666AD3" w:rsidRPr="00776E49" w:rsidRDefault="00666AD3" w:rsidP="00666AD3">
      <w:pPr>
        <w:jc w:val="both"/>
        <w:rPr>
          <w:rFonts w:ascii="Arial Narrow" w:hAnsi="Arial Narrow"/>
          <w:sz w:val="22"/>
          <w:szCs w:val="22"/>
          <w:lang w:val="ro-RO" w:eastAsia="ro-RO"/>
        </w:rPr>
      </w:pPr>
      <w:r w:rsidRPr="00776E49">
        <w:rPr>
          <w:rFonts w:ascii="Arial Narrow" w:hAnsi="Arial Narrow"/>
          <w:sz w:val="22"/>
          <w:szCs w:val="22"/>
          <w:lang w:val="ro-RO" w:eastAsia="ro-RO"/>
        </w:rPr>
        <w:t xml:space="preserve">Eventualele </w:t>
      </w:r>
      <w:r>
        <w:rPr>
          <w:rFonts w:ascii="Arial Narrow" w:hAnsi="Arial Narrow"/>
          <w:sz w:val="22"/>
          <w:szCs w:val="22"/>
          <w:lang w:val="ro-RO" w:eastAsia="ro-RO"/>
        </w:rPr>
        <w:t>divergențe</w:t>
      </w:r>
      <w:r w:rsidRPr="00776E49">
        <w:rPr>
          <w:rFonts w:ascii="Arial Narrow" w:hAnsi="Arial Narrow"/>
          <w:sz w:val="22"/>
          <w:szCs w:val="22"/>
          <w:lang w:val="ro-RO" w:eastAsia="ro-RO"/>
        </w:rPr>
        <w:t xml:space="preserve"> apărute între Organizator şi participanții la concurs se vor rezolva pe cale amiabilă.</w:t>
      </w:r>
    </w:p>
    <w:p w14:paraId="1D3CA9C9" w14:textId="77777777" w:rsidR="00666AD3" w:rsidRPr="00776E49" w:rsidRDefault="00666AD3" w:rsidP="00666AD3">
      <w:pPr>
        <w:jc w:val="both"/>
        <w:rPr>
          <w:rFonts w:ascii="Arial Narrow" w:hAnsi="Arial Narrow"/>
          <w:sz w:val="22"/>
          <w:szCs w:val="22"/>
          <w:lang w:val="ro-RO" w:eastAsia="ro-RO"/>
        </w:rPr>
      </w:pPr>
      <w:r w:rsidRPr="00776E49">
        <w:rPr>
          <w:rFonts w:ascii="Arial Narrow" w:hAnsi="Arial Narrow"/>
          <w:sz w:val="22"/>
          <w:szCs w:val="22"/>
          <w:lang w:val="ro-RO" w:eastAsia="ro-RO"/>
        </w:rPr>
        <w:t>Organizatorul își asumă responsabilitatea numai în ceea ce privește acordarea premiilor.</w:t>
      </w:r>
    </w:p>
    <w:p w14:paraId="3B4A4788" w14:textId="77777777" w:rsidR="00666AD3" w:rsidRPr="00776E49" w:rsidRDefault="00666AD3" w:rsidP="00666AD3">
      <w:pPr>
        <w:jc w:val="both"/>
        <w:rPr>
          <w:rFonts w:ascii="Arial Narrow" w:hAnsi="Arial Narrow"/>
          <w:sz w:val="22"/>
          <w:szCs w:val="22"/>
          <w:lang w:val="ro-RO" w:eastAsia="ro-RO"/>
        </w:rPr>
      </w:pPr>
      <w:r w:rsidRPr="00776E49">
        <w:rPr>
          <w:rFonts w:ascii="Arial Narrow" w:hAnsi="Arial Narrow"/>
          <w:sz w:val="22"/>
          <w:szCs w:val="22"/>
          <w:lang w:val="ro-RO" w:eastAsia="ro-RO"/>
        </w:rPr>
        <w:t>Organizatorul își rezervă dreptul de a șterge postări ce lezează imaginea companiei sau a concurenților înscriși, în mod direct sau prin asociere.</w:t>
      </w:r>
    </w:p>
    <w:p w14:paraId="2BA6F922" w14:textId="77777777"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6D739478" w14:textId="2317266B" w:rsidR="00666AD3" w:rsidRPr="00AF3FFB" w:rsidRDefault="000A5514" w:rsidP="00666AD3">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8</w:t>
      </w:r>
      <w:r w:rsidR="00666AD3" w:rsidRPr="00AF3FFB">
        <w:rPr>
          <w:rFonts w:ascii="Arial Narrow" w:hAnsi="Arial Narrow"/>
          <w:b/>
          <w:bCs/>
          <w:color w:val="003300"/>
          <w:sz w:val="22"/>
          <w:szCs w:val="22"/>
          <w:lang w:val="ro-RO" w:eastAsia="ro-RO"/>
        </w:rPr>
        <w:t xml:space="preserve">. Regulamentul </w:t>
      </w:r>
      <w:r>
        <w:rPr>
          <w:rFonts w:ascii="Arial Narrow" w:hAnsi="Arial Narrow"/>
          <w:b/>
          <w:bCs/>
          <w:color w:val="003300"/>
          <w:sz w:val="22"/>
          <w:szCs w:val="22"/>
          <w:lang w:val="ro-RO" w:eastAsia="ro-RO"/>
        </w:rPr>
        <w:t>concursului</w:t>
      </w:r>
      <w:r w:rsidR="00666AD3" w:rsidRPr="00AF3FFB">
        <w:rPr>
          <w:rFonts w:ascii="Arial Narrow" w:hAnsi="Arial Narrow"/>
          <w:b/>
          <w:bCs/>
          <w:color w:val="003300"/>
          <w:sz w:val="22"/>
          <w:szCs w:val="22"/>
          <w:lang w:val="ro-RO" w:eastAsia="ro-RO"/>
        </w:rPr>
        <w:t>:</w:t>
      </w:r>
    </w:p>
    <w:p w14:paraId="0613BF5A" w14:textId="4EEC72E3"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Participarea la acest </w:t>
      </w:r>
      <w:r w:rsidR="000C3AB1">
        <w:rPr>
          <w:rFonts w:ascii="Arial Narrow" w:hAnsi="Arial Narrow"/>
          <w:color w:val="003300"/>
          <w:sz w:val="22"/>
          <w:szCs w:val="22"/>
          <w:lang w:val="ro-RO" w:eastAsia="ro-RO"/>
        </w:rPr>
        <w:t>concurs</w:t>
      </w:r>
      <w:r w:rsidRPr="00AF3FFB">
        <w:rPr>
          <w:rFonts w:ascii="Arial Narrow" w:hAnsi="Arial Narrow"/>
          <w:color w:val="003300"/>
          <w:sz w:val="22"/>
          <w:szCs w:val="22"/>
          <w:lang w:val="ro-RO" w:eastAsia="ro-RO"/>
        </w:rPr>
        <w:t xml:space="preserve"> implică acceptarea irevocabilă şi necondiționată a prevederilor prezentului Regulament şi obligativitatea respectării acestora.</w:t>
      </w:r>
    </w:p>
    <w:p w14:paraId="3EA087A2" w14:textId="08C56F3D"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Organizatorul își rezervă dreptul de a modifica oricând prevederile prezentului Regulament, în măsura în care se va impune acest lucru, cu condiția anunțării modificărilor </w:t>
      </w:r>
      <w:r>
        <w:rPr>
          <w:rFonts w:ascii="Arial Narrow" w:hAnsi="Arial Narrow"/>
          <w:color w:val="003300"/>
          <w:sz w:val="22"/>
          <w:szCs w:val="22"/>
          <w:lang w:val="ro-RO" w:eastAsia="ro-RO"/>
        </w:rPr>
        <w:t xml:space="preserve">la locul de desfășurare a </w:t>
      </w:r>
      <w:r w:rsidR="000C3AB1">
        <w:rPr>
          <w:rFonts w:ascii="Arial Narrow" w:hAnsi="Arial Narrow"/>
          <w:color w:val="003300"/>
          <w:sz w:val="22"/>
          <w:szCs w:val="22"/>
          <w:lang w:val="ro-RO" w:eastAsia="ro-RO"/>
        </w:rPr>
        <w:t>concursului</w:t>
      </w:r>
      <w:r>
        <w:rPr>
          <w:rFonts w:ascii="Arial Narrow" w:hAnsi="Arial Narrow"/>
          <w:color w:val="003300"/>
          <w:sz w:val="22"/>
          <w:szCs w:val="22"/>
          <w:lang w:val="ro-RO" w:eastAsia="ro-RO"/>
        </w:rPr>
        <w:t xml:space="preserve">. </w:t>
      </w:r>
    </w:p>
    <w:p w14:paraId="2F802493" w14:textId="7E493904" w:rsidR="00666AD3" w:rsidRDefault="00666AD3" w:rsidP="00666AD3">
      <w:pPr>
        <w:jc w:val="both"/>
        <w:rPr>
          <w:rFonts w:ascii="Arial Narrow" w:hAnsi="Arial Narrow"/>
          <w:color w:val="003300"/>
          <w:sz w:val="22"/>
          <w:szCs w:val="22"/>
          <w:lang w:val="ro-RO" w:eastAsia="ro-RO"/>
        </w:rPr>
      </w:pPr>
      <w:r w:rsidRPr="00AF3FFB">
        <w:rPr>
          <w:rFonts w:ascii="Arial Narrow" w:hAnsi="Arial Narrow"/>
          <w:color w:val="003300"/>
          <w:sz w:val="22"/>
          <w:szCs w:val="22"/>
          <w:lang w:val="ro-RO" w:eastAsia="ro-RO"/>
        </w:rPr>
        <w:t xml:space="preserve">Regulamentul </w:t>
      </w:r>
      <w:r w:rsidR="000C3AB1">
        <w:rPr>
          <w:rFonts w:ascii="Arial Narrow" w:hAnsi="Arial Narrow"/>
          <w:color w:val="003300"/>
          <w:sz w:val="22"/>
          <w:szCs w:val="22"/>
          <w:lang w:val="ro-RO" w:eastAsia="ro-RO"/>
        </w:rPr>
        <w:t>Concursului</w:t>
      </w:r>
      <w:r w:rsidRPr="00AF3FFB">
        <w:rPr>
          <w:rFonts w:ascii="Arial Narrow" w:hAnsi="Arial Narrow"/>
          <w:color w:val="003300"/>
          <w:sz w:val="22"/>
          <w:szCs w:val="22"/>
          <w:lang w:val="ro-RO" w:eastAsia="ro-RO"/>
        </w:rPr>
        <w:t xml:space="preserve"> este întocmit în conformitate cu legile din România.</w:t>
      </w:r>
      <w:r>
        <w:rPr>
          <w:rFonts w:ascii="Arial Narrow" w:hAnsi="Arial Narrow"/>
          <w:color w:val="003300"/>
          <w:sz w:val="22"/>
          <w:szCs w:val="22"/>
          <w:lang w:val="ro-RO" w:eastAsia="ro-RO"/>
        </w:rPr>
        <w:t xml:space="preserve"> </w:t>
      </w:r>
      <w:r w:rsidRPr="00AF3FFB">
        <w:rPr>
          <w:rFonts w:ascii="Arial Narrow" w:hAnsi="Arial Narrow"/>
          <w:color w:val="003300"/>
          <w:sz w:val="22"/>
          <w:szCs w:val="22"/>
          <w:lang w:val="ro-RO" w:eastAsia="ro-RO"/>
        </w:rPr>
        <w:t>În cazul nerespectării prezentului regulament/</w:t>
      </w:r>
      <w:r w:rsidR="000C3AB1">
        <w:rPr>
          <w:rFonts w:ascii="Arial Narrow" w:hAnsi="Arial Narrow"/>
          <w:color w:val="003300"/>
          <w:sz w:val="22"/>
          <w:szCs w:val="22"/>
          <w:lang w:val="ro-RO" w:eastAsia="ro-RO"/>
        </w:rPr>
        <w:t>concurs</w:t>
      </w:r>
      <w:r w:rsidRPr="00AF3FFB">
        <w:rPr>
          <w:rFonts w:ascii="Arial Narrow" w:hAnsi="Arial Narrow"/>
          <w:color w:val="003300"/>
          <w:sz w:val="22"/>
          <w:szCs w:val="22"/>
          <w:lang w:val="ro-RO" w:eastAsia="ro-RO"/>
        </w:rPr>
        <w:t>, premiile câștigate nu se vor acorda.</w:t>
      </w:r>
    </w:p>
    <w:p w14:paraId="6207E342" w14:textId="77777777" w:rsidR="00666AD3" w:rsidRDefault="00666AD3" w:rsidP="00666AD3">
      <w:pPr>
        <w:jc w:val="both"/>
        <w:rPr>
          <w:rFonts w:ascii="Arial Narrow" w:hAnsi="Arial Narrow"/>
          <w:color w:val="003300"/>
          <w:sz w:val="22"/>
          <w:szCs w:val="22"/>
          <w:lang w:val="ro-RO" w:eastAsia="ro-RO"/>
        </w:rPr>
      </w:pPr>
    </w:p>
    <w:p w14:paraId="7B619ACB" w14:textId="4A2997D5" w:rsidR="00666AD3" w:rsidRDefault="000A5514" w:rsidP="00666AD3">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9</w:t>
      </w:r>
      <w:r w:rsidR="00666AD3" w:rsidRPr="00AF3FFB">
        <w:rPr>
          <w:rFonts w:ascii="Arial Narrow" w:hAnsi="Arial Narrow"/>
          <w:b/>
          <w:bCs/>
          <w:color w:val="003300"/>
          <w:sz w:val="22"/>
          <w:szCs w:val="22"/>
          <w:lang w:val="ro-RO" w:eastAsia="ro-RO"/>
        </w:rPr>
        <w:t xml:space="preserve">. </w:t>
      </w:r>
      <w:r w:rsidR="00666AD3">
        <w:rPr>
          <w:rFonts w:ascii="Arial Narrow" w:hAnsi="Arial Narrow"/>
          <w:b/>
          <w:bCs/>
          <w:color w:val="003300"/>
          <w:sz w:val="22"/>
          <w:szCs w:val="22"/>
          <w:lang w:val="ro-RO" w:eastAsia="ro-RO"/>
        </w:rPr>
        <w:t>Răspundere limitată și dispute:</w:t>
      </w:r>
    </w:p>
    <w:p w14:paraId="6A7C4525" w14:textId="188AE23D" w:rsidR="00666AD3" w:rsidRDefault="00666AD3" w:rsidP="00666AD3">
      <w:pPr>
        <w:jc w:val="both"/>
        <w:rPr>
          <w:rFonts w:ascii="Arial Narrow" w:hAnsi="Arial Narrow"/>
          <w:sz w:val="22"/>
          <w:szCs w:val="22"/>
          <w:lang w:val="ro-RO" w:eastAsia="ro-RO"/>
        </w:rPr>
      </w:pPr>
      <w:r w:rsidRPr="00490BE4">
        <w:rPr>
          <w:rFonts w:ascii="Arial Narrow" w:hAnsi="Arial Narrow"/>
          <w:sz w:val="22"/>
          <w:szCs w:val="22"/>
          <w:lang w:val="ro-RO" w:eastAsia="ro-RO"/>
        </w:rPr>
        <w:t xml:space="preserve">Prin participare acceptați să eliberați </w:t>
      </w:r>
      <w:r>
        <w:rPr>
          <w:rFonts w:ascii="Arial Narrow" w:hAnsi="Arial Narrow"/>
          <w:sz w:val="22"/>
          <w:szCs w:val="22"/>
          <w:lang w:val="ro-RO" w:eastAsia="ro-RO"/>
        </w:rPr>
        <w:t>COMPREST SA,</w:t>
      </w:r>
      <w:r w:rsidRPr="00490BE4">
        <w:rPr>
          <w:rFonts w:ascii="Arial Narrow" w:hAnsi="Arial Narrow"/>
          <w:sz w:val="22"/>
          <w:szCs w:val="22"/>
          <w:lang w:val="ro-RO" w:eastAsia="ro-RO"/>
        </w:rPr>
        <w:t xml:space="preserve"> filialele sale, partenerii, reprezentanții, angajații, succesorii și directorii de orice răspundere pentru boala, vătămarea, decesul, litigiile și pagubele viitoare, indiferent dacă sunt cauzate prin neglijență sau nu, prin</w:t>
      </w:r>
      <w:r>
        <w:rPr>
          <w:rFonts w:ascii="Arial Narrow" w:hAnsi="Arial Narrow"/>
          <w:sz w:val="22"/>
          <w:szCs w:val="22"/>
          <w:lang w:val="ro-RO" w:eastAsia="ro-RO"/>
        </w:rPr>
        <w:t xml:space="preserve"> p</w:t>
      </w:r>
      <w:r w:rsidRPr="00490BE4">
        <w:rPr>
          <w:rFonts w:ascii="Arial Narrow" w:hAnsi="Arial Narrow"/>
          <w:sz w:val="22"/>
          <w:szCs w:val="22"/>
          <w:lang w:val="ro-RO" w:eastAsia="ro-RO"/>
        </w:rPr>
        <w:t xml:space="preserve">articiparea la </w:t>
      </w:r>
      <w:r w:rsidR="000C3AB1">
        <w:rPr>
          <w:rFonts w:ascii="Arial Narrow" w:hAnsi="Arial Narrow"/>
          <w:sz w:val="22"/>
          <w:szCs w:val="22"/>
          <w:lang w:val="ro-RO" w:eastAsia="ro-RO"/>
        </w:rPr>
        <w:t>concurs</w:t>
      </w:r>
      <w:r w:rsidRPr="00490BE4">
        <w:rPr>
          <w:rFonts w:ascii="Arial Narrow" w:hAnsi="Arial Narrow"/>
          <w:sz w:val="22"/>
          <w:szCs w:val="22"/>
          <w:lang w:val="ro-RO" w:eastAsia="ro-RO"/>
        </w:rPr>
        <w:t xml:space="preserve"> și/sau acceptarea, deținerea sau utilizarea, cât și abuzul sau utilizarea incorectă a premiului</w:t>
      </w:r>
      <w:r>
        <w:rPr>
          <w:rFonts w:ascii="Arial Narrow" w:hAnsi="Arial Narrow"/>
          <w:sz w:val="22"/>
          <w:szCs w:val="22"/>
          <w:lang w:val="ro-RO" w:eastAsia="ro-RO"/>
        </w:rPr>
        <w:t>.</w:t>
      </w:r>
    </w:p>
    <w:p w14:paraId="3C758FC2" w14:textId="77777777" w:rsidR="00666AD3" w:rsidRPr="00490BE4" w:rsidRDefault="00666AD3" w:rsidP="00666AD3">
      <w:pPr>
        <w:jc w:val="both"/>
        <w:rPr>
          <w:rFonts w:ascii="Arial Narrow" w:hAnsi="Arial Narrow"/>
          <w:sz w:val="22"/>
          <w:szCs w:val="22"/>
          <w:lang w:val="ro-RO" w:eastAsia="ro-RO"/>
        </w:rPr>
      </w:pPr>
      <w:r w:rsidRPr="00490BE4">
        <w:rPr>
          <w:rFonts w:ascii="Arial Narrow" w:hAnsi="Arial Narrow"/>
          <w:sz w:val="22"/>
          <w:szCs w:val="22"/>
          <w:lang w:val="ro-RO" w:eastAsia="ro-RO"/>
        </w:rPr>
        <w:t>Acest concurs se află sub legislația în vigoare din România.</w:t>
      </w:r>
    </w:p>
    <w:p w14:paraId="0518CDDC" w14:textId="2FC9CC2C" w:rsidR="00666AD3" w:rsidRPr="00490BE4" w:rsidRDefault="00666AD3" w:rsidP="00666AD3">
      <w:pPr>
        <w:jc w:val="both"/>
        <w:rPr>
          <w:rFonts w:ascii="Arial Narrow" w:hAnsi="Arial Narrow"/>
          <w:sz w:val="22"/>
          <w:szCs w:val="22"/>
          <w:lang w:val="ro-RO" w:eastAsia="ro-RO"/>
        </w:rPr>
      </w:pPr>
      <w:r w:rsidRPr="00490BE4">
        <w:rPr>
          <w:rFonts w:ascii="Arial Narrow" w:hAnsi="Arial Narrow"/>
          <w:sz w:val="22"/>
          <w:szCs w:val="22"/>
          <w:lang w:val="ro-RO" w:eastAsia="ro-RO"/>
        </w:rPr>
        <w:t xml:space="preserve">Ca o condiție de participare, participantul </w:t>
      </w:r>
      <w:r>
        <w:rPr>
          <w:rFonts w:ascii="Arial Narrow" w:hAnsi="Arial Narrow"/>
          <w:sz w:val="22"/>
          <w:szCs w:val="22"/>
          <w:lang w:val="ro-RO" w:eastAsia="ro-RO"/>
        </w:rPr>
        <w:t xml:space="preserve">își asumă întreaga responsabilitate în legătură cu </w:t>
      </w:r>
      <w:r w:rsidR="000C3AB1">
        <w:rPr>
          <w:rFonts w:ascii="Arial Narrow" w:hAnsi="Arial Narrow"/>
          <w:sz w:val="22"/>
          <w:szCs w:val="22"/>
          <w:lang w:val="ro-RO" w:eastAsia="ro-RO"/>
        </w:rPr>
        <w:t>concurs</w:t>
      </w:r>
      <w:r>
        <w:rPr>
          <w:rFonts w:ascii="Arial Narrow" w:hAnsi="Arial Narrow"/>
          <w:sz w:val="22"/>
          <w:szCs w:val="22"/>
          <w:lang w:val="ro-RO" w:eastAsia="ro-RO"/>
        </w:rPr>
        <w:t xml:space="preserve">, neputând formula niciun fel de pretenții litigioase în legătură cu desfășurarea acestuia. </w:t>
      </w:r>
      <w:r w:rsidRPr="00490BE4">
        <w:rPr>
          <w:rFonts w:ascii="Arial Narrow" w:hAnsi="Arial Narrow"/>
          <w:sz w:val="22"/>
          <w:szCs w:val="22"/>
          <w:lang w:val="ro-RO" w:eastAsia="ro-RO"/>
        </w:rPr>
        <w:t xml:space="preserve">În </w:t>
      </w:r>
      <w:r>
        <w:rPr>
          <w:rFonts w:ascii="Arial Narrow" w:hAnsi="Arial Narrow"/>
          <w:sz w:val="22"/>
          <w:szCs w:val="22"/>
          <w:lang w:val="ro-RO" w:eastAsia="ro-RO"/>
        </w:rPr>
        <w:t>caz contrar</w:t>
      </w:r>
      <w:r w:rsidRPr="00490BE4">
        <w:rPr>
          <w:rFonts w:ascii="Arial Narrow" w:hAnsi="Arial Narrow"/>
          <w:sz w:val="22"/>
          <w:szCs w:val="22"/>
          <w:lang w:val="ro-RO" w:eastAsia="ro-RO"/>
        </w:rPr>
        <w:t>, participantul își pierde dreptul de a mai fi premiat.</w:t>
      </w:r>
    </w:p>
    <w:p w14:paraId="239E363C" w14:textId="77777777" w:rsidR="00666AD3" w:rsidRDefault="00666AD3" w:rsidP="00666AD3">
      <w:pPr>
        <w:jc w:val="both"/>
        <w:rPr>
          <w:rFonts w:ascii="Arial Narrow" w:hAnsi="Arial Narrow"/>
          <w:color w:val="777777"/>
          <w:sz w:val="22"/>
          <w:szCs w:val="22"/>
          <w:lang w:val="ro-RO" w:eastAsia="ro-RO"/>
        </w:rPr>
      </w:pPr>
    </w:p>
    <w:p w14:paraId="396EE0F0" w14:textId="38B2B2BA" w:rsidR="00666AD3" w:rsidRPr="0006019A" w:rsidRDefault="000A5514" w:rsidP="00666AD3">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10</w:t>
      </w:r>
      <w:r w:rsidR="00666AD3" w:rsidRPr="00AF3FFB">
        <w:rPr>
          <w:rFonts w:ascii="Arial Narrow" w:hAnsi="Arial Narrow"/>
          <w:b/>
          <w:bCs/>
          <w:color w:val="003300"/>
          <w:sz w:val="22"/>
          <w:szCs w:val="22"/>
          <w:lang w:val="ro-RO" w:eastAsia="ro-RO"/>
        </w:rPr>
        <w:t xml:space="preserve">. </w:t>
      </w:r>
      <w:r w:rsidR="00666AD3">
        <w:rPr>
          <w:rFonts w:ascii="Arial Narrow" w:hAnsi="Arial Narrow"/>
          <w:b/>
          <w:bCs/>
          <w:color w:val="003300"/>
          <w:sz w:val="22"/>
          <w:szCs w:val="22"/>
          <w:lang w:val="ro-RO" w:eastAsia="ro-RO"/>
        </w:rPr>
        <w:t>Prelucrarea datelor cu caracter personal</w:t>
      </w:r>
      <w:r w:rsidR="00666AD3" w:rsidRPr="00AF3FFB">
        <w:rPr>
          <w:rFonts w:ascii="Arial Narrow" w:hAnsi="Arial Narrow"/>
          <w:b/>
          <w:bCs/>
          <w:color w:val="003300"/>
          <w:sz w:val="22"/>
          <w:szCs w:val="22"/>
          <w:lang w:val="ro-RO" w:eastAsia="ro-RO"/>
        </w:rPr>
        <w:t>:</w:t>
      </w:r>
    </w:p>
    <w:p w14:paraId="6DB831D9" w14:textId="77777777" w:rsidR="00666AD3" w:rsidRPr="00FE4DFE" w:rsidRDefault="00666AD3" w:rsidP="00666AD3">
      <w:pPr>
        <w:jc w:val="both"/>
        <w:rPr>
          <w:rFonts w:ascii="Arial Narrow" w:hAnsi="Arial Narrow"/>
          <w:sz w:val="22"/>
          <w:szCs w:val="22"/>
          <w:lang w:val="ro-RO" w:eastAsia="ro-RO"/>
        </w:rPr>
      </w:pPr>
      <w:r w:rsidRPr="00FE4DFE">
        <w:rPr>
          <w:rFonts w:ascii="Arial Narrow" w:hAnsi="Arial Narrow"/>
          <w:sz w:val="22"/>
          <w:szCs w:val="22"/>
          <w:lang w:val="ro-RO" w:eastAsia="ro-RO"/>
        </w:rPr>
        <w:t>1. Prin înscrierea la Concurs, Participanții sunt de acord cu prevederile Regulamentului și sunt de acord că, în cazul în care vor câștiga, numele, adresa de email, numărul de telefon si adresa de reședința vor fi oferite Organizatorului, in vederea livrării premiului, cu ștergerea lor de către acesta după livrarea premiului.</w:t>
      </w:r>
    </w:p>
    <w:p w14:paraId="4E5D49CB" w14:textId="7A682B2E" w:rsidR="00666AD3" w:rsidRPr="00FE4DFE" w:rsidRDefault="00666AD3" w:rsidP="00666AD3">
      <w:pPr>
        <w:jc w:val="both"/>
        <w:rPr>
          <w:rFonts w:ascii="Arial Narrow" w:hAnsi="Arial Narrow"/>
          <w:sz w:val="22"/>
          <w:szCs w:val="22"/>
          <w:lang w:val="ro-RO" w:eastAsia="ro-RO"/>
        </w:rPr>
      </w:pPr>
      <w:r w:rsidRPr="00FE4DFE">
        <w:rPr>
          <w:rFonts w:ascii="Arial Narrow" w:hAnsi="Arial Narrow"/>
          <w:sz w:val="22"/>
          <w:szCs w:val="22"/>
          <w:lang w:val="ro-RO" w:eastAsia="ro-RO"/>
        </w:rPr>
        <w:t xml:space="preserve">2. Organizatorul se obligă să respecte prevederile Regulamentului (UE) nr. 679/2016 (în continuare „GDPR”), privind protecția datelor personale ale Participanților stocate pe durata </w:t>
      </w:r>
      <w:r w:rsidR="000C3AB1">
        <w:rPr>
          <w:rFonts w:ascii="Arial Narrow" w:hAnsi="Arial Narrow"/>
          <w:sz w:val="22"/>
          <w:szCs w:val="22"/>
          <w:lang w:val="ro-RO" w:eastAsia="ro-RO"/>
        </w:rPr>
        <w:t>Concursului</w:t>
      </w:r>
      <w:r w:rsidRPr="00FE4DFE">
        <w:rPr>
          <w:rFonts w:ascii="Arial Narrow" w:hAnsi="Arial Narrow"/>
          <w:sz w:val="22"/>
          <w:szCs w:val="22"/>
          <w:lang w:val="ro-RO" w:eastAsia="ro-RO"/>
        </w:rPr>
        <w:t xml:space="preserve"> și ulterior acesteia. Ca atare, Organizatorul se angajează să păstreze confidențialitatea datelor personale ale Participanților la Concurs și să le utilizeze conform legislației în vigoare.</w:t>
      </w:r>
    </w:p>
    <w:p w14:paraId="6BE4C33D" w14:textId="77777777" w:rsidR="00666AD3" w:rsidRPr="00FE4DFE" w:rsidRDefault="00666AD3" w:rsidP="00666AD3">
      <w:pPr>
        <w:jc w:val="both"/>
        <w:rPr>
          <w:rFonts w:ascii="Arial Narrow" w:hAnsi="Arial Narrow"/>
          <w:sz w:val="22"/>
          <w:szCs w:val="22"/>
          <w:lang w:val="ro-RO" w:eastAsia="ro-RO"/>
        </w:rPr>
      </w:pPr>
      <w:r w:rsidRPr="00FE4DFE">
        <w:rPr>
          <w:rFonts w:ascii="Arial Narrow" w:hAnsi="Arial Narrow"/>
          <w:sz w:val="22"/>
          <w:szCs w:val="22"/>
          <w:lang w:val="ro-RO" w:eastAsia="ro-RO"/>
        </w:rPr>
        <w:t>3. Participanților le sunt garantate drepturile prevăzute de GDPR privind protecția persoanelor cu privire la prelucrarea datelor cu caracter personal și libera circulație a acestor date și în special cele cu privire la:</w:t>
      </w:r>
    </w:p>
    <w:p w14:paraId="4222FAD7" w14:textId="77777777" w:rsidR="00666AD3" w:rsidRPr="00FE4DFE" w:rsidRDefault="00666AD3" w:rsidP="00666AD3">
      <w:pPr>
        <w:jc w:val="both"/>
        <w:rPr>
          <w:rFonts w:ascii="Arial Narrow" w:hAnsi="Arial Narrow"/>
          <w:sz w:val="22"/>
          <w:szCs w:val="22"/>
          <w:lang w:val="ro-RO" w:eastAsia="ro-RO"/>
        </w:rPr>
      </w:pPr>
      <w:r w:rsidRPr="00FE4DFE">
        <w:rPr>
          <w:rFonts w:ascii="Arial Narrow" w:hAnsi="Arial Narrow"/>
          <w:sz w:val="22"/>
          <w:szCs w:val="22"/>
          <w:lang w:val="ro-RO" w:eastAsia="ro-RO"/>
        </w:rPr>
        <w:t>a) dreptul de acces la date potrivit căruia orice persoană vizată are dreptul de a obține de la Organizator, la cerere și în mod gratuit pentru o solicitare pe an, confirmarea faptului că datele care îi privesc sunt sau nu sunt prelucrate de către Organizator;</w:t>
      </w:r>
    </w:p>
    <w:p w14:paraId="52FDD15D" w14:textId="77777777" w:rsidR="00666AD3" w:rsidRPr="00FE4DFE" w:rsidRDefault="00666AD3" w:rsidP="00666AD3">
      <w:pPr>
        <w:jc w:val="both"/>
        <w:rPr>
          <w:rFonts w:ascii="Arial Narrow" w:hAnsi="Arial Narrow"/>
          <w:sz w:val="22"/>
          <w:szCs w:val="22"/>
          <w:lang w:val="ro-RO" w:eastAsia="ro-RO"/>
        </w:rPr>
      </w:pPr>
      <w:r w:rsidRPr="00FE4DFE">
        <w:rPr>
          <w:rFonts w:ascii="Arial Narrow" w:hAnsi="Arial Narrow"/>
          <w:sz w:val="22"/>
          <w:szCs w:val="22"/>
          <w:lang w:val="ro-RO" w:eastAsia="ro-RO"/>
        </w:rPr>
        <w:t>b) dreptul de opoziție potrivit căruia persoana vizată are dreptul de a se opune în orice moment, din motive întemeiate și legitime legate de situația sa particulară, că datele care o vizează să facă obiectul unei prelucrări, cu excepția cazurilor în care există dispoziții legale contrare;</w:t>
      </w:r>
    </w:p>
    <w:p w14:paraId="6E55ACA8" w14:textId="77777777" w:rsidR="00666AD3" w:rsidRPr="00FE4DFE" w:rsidRDefault="00666AD3" w:rsidP="00666AD3">
      <w:pPr>
        <w:jc w:val="both"/>
        <w:rPr>
          <w:rFonts w:ascii="Arial Narrow" w:hAnsi="Arial Narrow"/>
          <w:sz w:val="22"/>
          <w:szCs w:val="22"/>
          <w:lang w:val="ro-RO" w:eastAsia="ro-RO"/>
        </w:rPr>
      </w:pPr>
      <w:r w:rsidRPr="00FE4DFE">
        <w:rPr>
          <w:rFonts w:ascii="Arial Narrow" w:hAnsi="Arial Narrow"/>
          <w:sz w:val="22"/>
          <w:szCs w:val="22"/>
          <w:lang w:val="ro-RO" w:eastAsia="ro-RO"/>
        </w:rPr>
        <w:t>c) dreptul de intervenție asupra datelor potrivit căruia orice persoana vizată are dreptul de a obține de la Organizator, la cerere și în mod gratuit:</w:t>
      </w:r>
    </w:p>
    <w:p w14:paraId="67CD9AFF" w14:textId="77777777" w:rsidR="00666AD3" w:rsidRPr="00FE4DFE" w:rsidRDefault="00666AD3" w:rsidP="00666AD3">
      <w:pPr>
        <w:jc w:val="both"/>
        <w:rPr>
          <w:rFonts w:ascii="Arial Narrow" w:hAnsi="Arial Narrow"/>
          <w:sz w:val="22"/>
          <w:szCs w:val="22"/>
          <w:lang w:val="ro-RO" w:eastAsia="ro-RO"/>
        </w:rPr>
      </w:pPr>
      <w:r w:rsidRPr="00FE4DFE">
        <w:rPr>
          <w:rFonts w:ascii="Arial Narrow" w:hAnsi="Arial Narrow"/>
          <w:sz w:val="22"/>
          <w:szCs w:val="22"/>
          <w:lang w:val="ro-RO" w:eastAsia="ro-RO"/>
        </w:rPr>
        <w:lastRenderedPageBreak/>
        <w:t>i. după caz, rectificarea, actualizarea, blocarea sau ștergerea datelor a căror prelucrare nu este conformă legii, în special a datelor incomplete sau inexacte;</w:t>
      </w:r>
    </w:p>
    <w:p w14:paraId="55C00D1D" w14:textId="77777777" w:rsidR="00666AD3" w:rsidRDefault="00666AD3" w:rsidP="00666AD3">
      <w:pPr>
        <w:jc w:val="both"/>
        <w:rPr>
          <w:rFonts w:ascii="Arial Narrow" w:hAnsi="Arial Narrow"/>
          <w:sz w:val="22"/>
          <w:szCs w:val="22"/>
          <w:lang w:val="ro-RO" w:eastAsia="ro-RO"/>
        </w:rPr>
      </w:pPr>
      <w:r w:rsidRPr="00FE4DFE">
        <w:rPr>
          <w:rFonts w:ascii="Arial Narrow" w:hAnsi="Arial Narrow"/>
          <w:sz w:val="22"/>
          <w:szCs w:val="22"/>
          <w:lang w:val="ro-RO" w:eastAsia="ro-RO"/>
        </w:rPr>
        <w:t>ii. după caz, transformarea în date anonime a datelor a căror prelucrare nu este conformă legii;</w:t>
      </w:r>
    </w:p>
    <w:p w14:paraId="43C401A1" w14:textId="77777777"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w:t>
      </w:r>
    </w:p>
    <w:p w14:paraId="1BBF14C7" w14:textId="4215DBD6" w:rsidR="00666AD3" w:rsidRPr="00AF3FFB" w:rsidRDefault="000A5514" w:rsidP="00666AD3">
      <w:pPr>
        <w:jc w:val="both"/>
        <w:rPr>
          <w:rFonts w:ascii="Arial Narrow" w:hAnsi="Arial Narrow"/>
          <w:color w:val="777777"/>
          <w:sz w:val="22"/>
          <w:szCs w:val="22"/>
          <w:lang w:val="ro-RO" w:eastAsia="ro-RO"/>
        </w:rPr>
      </w:pPr>
      <w:r>
        <w:rPr>
          <w:rFonts w:ascii="Arial Narrow" w:hAnsi="Arial Narrow"/>
          <w:b/>
          <w:bCs/>
          <w:color w:val="003300"/>
          <w:sz w:val="22"/>
          <w:szCs w:val="22"/>
          <w:lang w:val="ro-RO" w:eastAsia="ro-RO"/>
        </w:rPr>
        <w:t>11</w:t>
      </w:r>
      <w:r w:rsidR="00666AD3" w:rsidRPr="00AF3FFB">
        <w:rPr>
          <w:rFonts w:ascii="Arial Narrow" w:hAnsi="Arial Narrow"/>
          <w:b/>
          <w:bCs/>
          <w:color w:val="003300"/>
          <w:sz w:val="22"/>
          <w:szCs w:val="22"/>
          <w:lang w:val="ro-RO" w:eastAsia="ro-RO"/>
        </w:rPr>
        <w:t>. Contact:</w:t>
      </w:r>
    </w:p>
    <w:p w14:paraId="0C8CE0B3" w14:textId="00DD48DA" w:rsidR="00666AD3" w:rsidRPr="00AF3FFB" w:rsidRDefault="00666AD3" w:rsidP="00666AD3">
      <w:pPr>
        <w:jc w:val="both"/>
        <w:rPr>
          <w:rFonts w:ascii="Arial Narrow" w:hAnsi="Arial Narrow"/>
          <w:color w:val="777777"/>
          <w:sz w:val="22"/>
          <w:szCs w:val="22"/>
          <w:lang w:val="ro-RO" w:eastAsia="ro-RO"/>
        </w:rPr>
      </w:pPr>
      <w:r w:rsidRPr="00AF3FFB">
        <w:rPr>
          <w:rFonts w:ascii="Arial Narrow" w:hAnsi="Arial Narrow"/>
          <w:color w:val="003300"/>
          <w:sz w:val="22"/>
          <w:szCs w:val="22"/>
          <w:lang w:val="ro-RO" w:eastAsia="ro-RO"/>
        </w:rPr>
        <w:t xml:space="preserve">Pentru mai multe informații referitoare la </w:t>
      </w:r>
      <w:r w:rsidR="000A5514">
        <w:rPr>
          <w:rFonts w:ascii="Arial Narrow" w:hAnsi="Arial Narrow"/>
          <w:color w:val="003300"/>
          <w:sz w:val="22"/>
          <w:szCs w:val="22"/>
          <w:lang w:val="ro-RO" w:eastAsia="ro-RO"/>
        </w:rPr>
        <w:t>concurs</w:t>
      </w:r>
      <w:r w:rsidRPr="00AF3FFB">
        <w:rPr>
          <w:rFonts w:ascii="Arial Narrow" w:hAnsi="Arial Narrow"/>
          <w:color w:val="003300"/>
          <w:sz w:val="22"/>
          <w:szCs w:val="22"/>
          <w:lang w:val="ro-RO" w:eastAsia="ro-RO"/>
        </w:rPr>
        <w:t>, vă rugăm să ne scrieți la e-mail </w:t>
      </w:r>
      <w:hyperlink r:id="rId10" w:history="1">
        <w:r w:rsidRPr="000F5D3E">
          <w:rPr>
            <w:rStyle w:val="Hyperlink"/>
            <w:rFonts w:ascii="Arial Narrow" w:hAnsi="Arial Narrow"/>
            <w:sz w:val="22"/>
            <w:szCs w:val="22"/>
            <w:lang w:val="ro-RO" w:eastAsia="ro-RO"/>
          </w:rPr>
          <w:t>estera.ibanescu@comprest.ro</w:t>
        </w:r>
      </w:hyperlink>
      <w:r>
        <w:rPr>
          <w:rFonts w:ascii="Arial Narrow" w:hAnsi="Arial Narrow"/>
          <w:color w:val="003300"/>
          <w:sz w:val="22"/>
          <w:szCs w:val="22"/>
          <w:lang w:val="ro-RO" w:eastAsia="ro-RO"/>
        </w:rPr>
        <w:t xml:space="preserve"> sau să ne contactați la numărul de telefon 0268 414 974, ramura Secretariat, persoană de contact: Estera </w:t>
      </w:r>
      <w:proofErr w:type="spellStart"/>
      <w:r>
        <w:rPr>
          <w:rFonts w:ascii="Arial Narrow" w:hAnsi="Arial Narrow"/>
          <w:color w:val="003300"/>
          <w:sz w:val="22"/>
          <w:szCs w:val="22"/>
          <w:lang w:val="ro-RO" w:eastAsia="ro-RO"/>
        </w:rPr>
        <w:t>Ibănescu</w:t>
      </w:r>
      <w:proofErr w:type="spellEnd"/>
      <w:r>
        <w:rPr>
          <w:rFonts w:ascii="Arial Narrow" w:hAnsi="Arial Narrow"/>
          <w:color w:val="003300"/>
          <w:sz w:val="22"/>
          <w:szCs w:val="22"/>
          <w:lang w:val="ro-RO" w:eastAsia="ro-RO"/>
        </w:rPr>
        <w:t xml:space="preserve">. </w:t>
      </w:r>
    </w:p>
    <w:p w14:paraId="1394F4AB" w14:textId="77777777" w:rsidR="00666AD3" w:rsidRDefault="00666AD3" w:rsidP="00666AD3">
      <w:pPr>
        <w:rPr>
          <w:rFonts w:ascii="Arial Narrow" w:eastAsia="Calibri" w:hAnsi="Arial Narrow"/>
          <w:sz w:val="22"/>
          <w:szCs w:val="22"/>
          <w:lang w:val="ro-RO"/>
        </w:rPr>
      </w:pPr>
    </w:p>
    <w:p w14:paraId="0D25F27F" w14:textId="5B9F7EC7" w:rsidR="00666AD3" w:rsidRPr="000C3AB1" w:rsidRDefault="000A5514" w:rsidP="00666AD3">
      <w:pPr>
        <w:jc w:val="both"/>
        <w:rPr>
          <w:rFonts w:ascii="Arial Narrow" w:hAnsi="Arial Narrow"/>
          <w:b/>
          <w:bCs/>
          <w:color w:val="003300"/>
          <w:sz w:val="22"/>
          <w:szCs w:val="22"/>
          <w:lang w:val="ro-RO" w:eastAsia="ro-RO"/>
        </w:rPr>
      </w:pPr>
      <w:r>
        <w:rPr>
          <w:rFonts w:ascii="Arial Narrow" w:hAnsi="Arial Narrow"/>
          <w:b/>
          <w:bCs/>
          <w:color w:val="003300"/>
          <w:sz w:val="22"/>
          <w:szCs w:val="22"/>
          <w:lang w:val="ro-RO" w:eastAsia="ro-RO"/>
        </w:rPr>
        <w:t>12</w:t>
      </w:r>
      <w:r w:rsidR="00666AD3" w:rsidRPr="00AF3FFB">
        <w:rPr>
          <w:rFonts w:ascii="Arial Narrow" w:hAnsi="Arial Narrow"/>
          <w:b/>
          <w:bCs/>
          <w:color w:val="003300"/>
          <w:sz w:val="22"/>
          <w:szCs w:val="22"/>
          <w:lang w:val="ro-RO" w:eastAsia="ro-RO"/>
        </w:rPr>
        <w:t xml:space="preserve">. </w:t>
      </w:r>
      <w:r w:rsidR="00666AD3">
        <w:rPr>
          <w:rFonts w:ascii="Arial Narrow" w:hAnsi="Arial Narrow"/>
          <w:b/>
          <w:bCs/>
          <w:color w:val="003300"/>
          <w:sz w:val="22"/>
          <w:szCs w:val="22"/>
          <w:lang w:val="ro-RO" w:eastAsia="ro-RO"/>
        </w:rPr>
        <w:t xml:space="preserve">Încetarea </w:t>
      </w:r>
      <w:r>
        <w:rPr>
          <w:rFonts w:ascii="Arial Narrow" w:hAnsi="Arial Narrow"/>
          <w:b/>
          <w:bCs/>
          <w:color w:val="003300"/>
          <w:sz w:val="22"/>
          <w:szCs w:val="22"/>
          <w:lang w:val="ro-RO" w:eastAsia="ro-RO"/>
        </w:rPr>
        <w:t>concursului</w:t>
      </w:r>
      <w:r w:rsidR="00666AD3" w:rsidRPr="00AF3FFB">
        <w:rPr>
          <w:rFonts w:ascii="Arial Narrow" w:hAnsi="Arial Narrow"/>
          <w:b/>
          <w:bCs/>
          <w:color w:val="003300"/>
          <w:sz w:val="22"/>
          <w:szCs w:val="22"/>
          <w:lang w:val="ro-RO" w:eastAsia="ro-RO"/>
        </w:rPr>
        <w:t>:</w:t>
      </w:r>
    </w:p>
    <w:p w14:paraId="03D4BA72" w14:textId="4A846EC3" w:rsidR="00666AD3" w:rsidRPr="00490BE4" w:rsidRDefault="000A5514" w:rsidP="00666AD3">
      <w:pPr>
        <w:jc w:val="both"/>
        <w:rPr>
          <w:rFonts w:ascii="Arial Narrow" w:hAnsi="Arial Narrow"/>
          <w:sz w:val="22"/>
          <w:szCs w:val="22"/>
          <w:lang w:val="ro-RO" w:eastAsia="ro-RO"/>
        </w:rPr>
      </w:pPr>
      <w:r>
        <w:rPr>
          <w:rFonts w:ascii="Arial Narrow" w:hAnsi="Arial Narrow"/>
          <w:sz w:val="22"/>
          <w:szCs w:val="22"/>
          <w:lang w:val="ro-RO" w:eastAsia="ro-RO"/>
        </w:rPr>
        <w:t>Concursul</w:t>
      </w:r>
      <w:r w:rsidR="00666AD3" w:rsidRPr="00490BE4">
        <w:rPr>
          <w:rFonts w:ascii="Arial Narrow" w:hAnsi="Arial Narrow"/>
          <w:sz w:val="22"/>
          <w:szCs w:val="22"/>
          <w:lang w:val="ro-RO" w:eastAsia="ro-RO"/>
        </w:rPr>
        <w:t xml:space="preserve"> va înceta înainte de termen, în cazul apariției unui eveniment ce constituie forță majoră, independent de voința organizatorului.</w:t>
      </w:r>
    </w:p>
    <w:p w14:paraId="130165C2" w14:textId="77777777" w:rsidR="00666AD3" w:rsidRPr="003565F2" w:rsidRDefault="00666AD3" w:rsidP="00666AD3">
      <w:pPr>
        <w:rPr>
          <w:rFonts w:ascii="Arial Narrow" w:eastAsia="Calibri" w:hAnsi="Arial Narrow"/>
          <w:sz w:val="22"/>
          <w:szCs w:val="22"/>
          <w:lang w:val="ro-RO"/>
        </w:rPr>
      </w:pPr>
    </w:p>
    <w:p w14:paraId="37A97BC0" w14:textId="77777777" w:rsidR="00666AD3" w:rsidRDefault="00666AD3" w:rsidP="00666AD3">
      <w:pPr>
        <w:rPr>
          <w:rFonts w:ascii="Arial Narrow" w:hAnsi="Arial Narrow"/>
          <w:sz w:val="22"/>
          <w:szCs w:val="22"/>
          <w:lang w:val="ro-RO"/>
        </w:rPr>
      </w:pPr>
    </w:p>
    <w:p w14:paraId="7BFD3808" w14:textId="77777777" w:rsidR="00666AD3" w:rsidRDefault="00666AD3" w:rsidP="00666AD3">
      <w:pPr>
        <w:rPr>
          <w:rFonts w:ascii="Arial Narrow" w:hAnsi="Arial Narrow"/>
          <w:sz w:val="22"/>
          <w:szCs w:val="22"/>
          <w:lang w:val="ro-RO"/>
        </w:rPr>
      </w:pPr>
    </w:p>
    <w:p w14:paraId="3C5B8F74" w14:textId="77777777" w:rsidR="00666AD3" w:rsidRPr="00A74DA9" w:rsidRDefault="00666AD3" w:rsidP="00666AD3">
      <w:pPr>
        <w:rPr>
          <w:rFonts w:ascii="Arial Narrow" w:hAnsi="Arial Narrow"/>
          <w:b/>
          <w:bCs/>
          <w:sz w:val="22"/>
          <w:szCs w:val="22"/>
          <w:lang w:val="ro-RO"/>
        </w:rPr>
      </w:pPr>
      <w:r w:rsidRPr="00A74DA9">
        <w:rPr>
          <w:rFonts w:ascii="Arial Narrow" w:hAnsi="Arial Narrow"/>
          <w:b/>
          <w:bCs/>
          <w:sz w:val="22"/>
          <w:szCs w:val="22"/>
          <w:lang w:val="ro-RO"/>
        </w:rPr>
        <w:t>ORGANIZATOR</w:t>
      </w:r>
    </w:p>
    <w:p w14:paraId="1F9B3B6C" w14:textId="77777777" w:rsidR="00666AD3" w:rsidRDefault="00666AD3" w:rsidP="00666AD3">
      <w:pPr>
        <w:rPr>
          <w:rFonts w:ascii="Arial Narrow" w:hAnsi="Arial Narrow"/>
          <w:sz w:val="22"/>
          <w:szCs w:val="22"/>
          <w:lang w:val="ro-RO"/>
        </w:rPr>
      </w:pPr>
    </w:p>
    <w:p w14:paraId="21434F64" w14:textId="77777777" w:rsidR="00666AD3" w:rsidRPr="00A74DA9" w:rsidRDefault="00666AD3" w:rsidP="00666AD3">
      <w:pPr>
        <w:rPr>
          <w:rFonts w:ascii="Arial Narrow" w:hAnsi="Arial Narrow"/>
          <w:b/>
          <w:bCs/>
          <w:i/>
          <w:iCs/>
          <w:sz w:val="22"/>
          <w:szCs w:val="22"/>
          <w:lang w:val="ro-RO"/>
        </w:rPr>
      </w:pPr>
      <w:r w:rsidRPr="00A74DA9">
        <w:rPr>
          <w:rFonts w:ascii="Arial Narrow" w:hAnsi="Arial Narrow"/>
          <w:b/>
          <w:bCs/>
          <w:i/>
          <w:iCs/>
          <w:sz w:val="22"/>
          <w:szCs w:val="22"/>
          <w:lang w:val="ro-RO"/>
        </w:rPr>
        <w:t xml:space="preserve">COMRPEST SA, reprezentat prin </w:t>
      </w:r>
    </w:p>
    <w:p w14:paraId="2E4968CD" w14:textId="77777777" w:rsidR="00666AD3" w:rsidRPr="00A74DA9" w:rsidRDefault="00666AD3" w:rsidP="00666AD3">
      <w:pPr>
        <w:rPr>
          <w:rFonts w:ascii="Arial Narrow" w:hAnsi="Arial Narrow"/>
          <w:b/>
          <w:bCs/>
          <w:i/>
          <w:iCs/>
        </w:rPr>
      </w:pPr>
      <w:r w:rsidRPr="00A74DA9">
        <w:rPr>
          <w:rFonts w:ascii="Arial Narrow" w:hAnsi="Arial Narrow"/>
          <w:b/>
          <w:bCs/>
          <w:i/>
          <w:iCs/>
          <w:sz w:val="22"/>
          <w:szCs w:val="22"/>
          <w:lang w:val="ro-RO"/>
        </w:rPr>
        <w:t>Director General ALEXANDRU TĂNASE</w:t>
      </w:r>
    </w:p>
    <w:p w14:paraId="51464029" w14:textId="77777777" w:rsidR="00666AD3" w:rsidRDefault="00666AD3" w:rsidP="00666AD3">
      <w:pPr>
        <w:ind w:left="360"/>
        <w:rPr>
          <w:rFonts w:ascii="Arial Narrow" w:hAnsi="Arial Narrow"/>
        </w:rPr>
      </w:pPr>
    </w:p>
    <w:p w14:paraId="0F184DDF" w14:textId="77777777" w:rsidR="00666AD3" w:rsidRPr="000B47BD" w:rsidRDefault="00666AD3" w:rsidP="00666AD3"/>
    <w:p w14:paraId="4B434C59" w14:textId="4915E0B4" w:rsidR="00A42E62" w:rsidRPr="000B47BD" w:rsidRDefault="00A42E62" w:rsidP="000B47BD"/>
    <w:sectPr w:rsidR="00A42E62" w:rsidRPr="000B47BD" w:rsidSect="00585E84">
      <w:headerReference w:type="even" r:id="rId11"/>
      <w:headerReference w:type="default" r:id="rId12"/>
      <w:footerReference w:type="even" r:id="rId13"/>
      <w:footerReference w:type="default" r:id="rId14"/>
      <w:headerReference w:type="first" r:id="rId15"/>
      <w:footerReference w:type="first" r:id="rId16"/>
      <w:pgSz w:w="11906" w:h="16838" w:code="9"/>
      <w:pgMar w:top="1693" w:right="849" w:bottom="851" w:left="1134" w:header="300" w:footer="35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696D90" w14:textId="77777777" w:rsidR="00100215" w:rsidRDefault="00100215">
      <w:r>
        <w:separator/>
      </w:r>
    </w:p>
  </w:endnote>
  <w:endnote w:type="continuationSeparator" w:id="0">
    <w:p w14:paraId="1A98D254" w14:textId="77777777" w:rsidR="00100215" w:rsidRDefault="001002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IQNet">
    <w:altName w:val="Trebuchet MS"/>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5BBA" w14:textId="77777777" w:rsidR="00A2137F" w:rsidRDefault="00A2137F">
    <w:pPr>
      <w:pStyle w:val="Subsol"/>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1B0FC" w14:textId="77777777" w:rsidR="00114049" w:rsidRPr="00275501" w:rsidRDefault="00114049" w:rsidP="00275501">
    <w:pPr>
      <w:pStyle w:val="Subsol"/>
      <w:pBdr>
        <w:top w:val="single" w:sz="4" w:space="5" w:color="auto"/>
      </w:pBdr>
      <w:spacing w:before="240"/>
      <w:jc w:val="right"/>
      <w:rPr>
        <w:rFonts w:ascii="Arial Narrow" w:hAnsi="Arial Narrow"/>
      </w:rPr>
    </w:pPr>
    <w:r w:rsidRPr="00275501">
      <w:rPr>
        <w:rStyle w:val="Numrdepagin"/>
        <w:rFonts w:ascii="Arial Narrow" w:hAnsi="Arial Narrow"/>
      </w:rPr>
      <w:t xml:space="preserve">Pag. </w:t>
    </w:r>
    <w:r w:rsidR="00D869BA" w:rsidRPr="00275501">
      <w:rPr>
        <w:rStyle w:val="Numrdepagin"/>
        <w:rFonts w:ascii="Arial Narrow" w:hAnsi="Arial Narrow"/>
      </w:rPr>
      <w:fldChar w:fldCharType="begin"/>
    </w:r>
    <w:r w:rsidRPr="00275501">
      <w:rPr>
        <w:rStyle w:val="Numrdepagin"/>
        <w:rFonts w:ascii="Arial Narrow" w:hAnsi="Arial Narrow"/>
      </w:rPr>
      <w:instrText xml:space="preserve"> PAGE </w:instrText>
    </w:r>
    <w:r w:rsidR="00D869BA" w:rsidRPr="00275501">
      <w:rPr>
        <w:rStyle w:val="Numrdepagin"/>
        <w:rFonts w:ascii="Arial Narrow" w:hAnsi="Arial Narrow"/>
      </w:rPr>
      <w:fldChar w:fldCharType="separate"/>
    </w:r>
    <w:r w:rsidR="009B493F">
      <w:rPr>
        <w:rStyle w:val="Numrdepagin"/>
        <w:rFonts w:ascii="Arial Narrow" w:hAnsi="Arial Narrow"/>
        <w:noProof/>
      </w:rPr>
      <w:t>2</w:t>
    </w:r>
    <w:r w:rsidR="00D869BA" w:rsidRPr="00275501">
      <w:rPr>
        <w:rStyle w:val="Numrdepagin"/>
        <w:rFonts w:ascii="Arial Narrow" w:hAnsi="Arial Narrow"/>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82B53" w14:textId="5CE7BE9C" w:rsidR="00114049" w:rsidRDefault="005A3B40" w:rsidP="001F59F3">
    <w:pPr>
      <w:pStyle w:val="Subsol"/>
      <w:pBdr>
        <w:top w:val="single" w:sz="6" w:space="6" w:color="66B715"/>
      </w:pBdr>
      <w:tabs>
        <w:tab w:val="clear" w:pos="4819"/>
        <w:tab w:val="clear" w:pos="9638"/>
        <w:tab w:val="center" w:pos="-1701"/>
        <w:tab w:val="left" w:pos="2562"/>
        <w:tab w:val="left" w:pos="3234"/>
        <w:tab w:val="left" w:pos="5214"/>
        <w:tab w:val="right" w:pos="9372"/>
        <w:tab w:val="right" w:pos="9444"/>
      </w:tabs>
      <w:ind w:right="-136" w:firstLine="23"/>
      <w:jc w:val="both"/>
      <w:rPr>
        <w:rFonts w:ascii="Arial Narrow" w:hAnsi="Arial Narrow" w:cs="Tahoma"/>
        <w:b/>
        <w:bCs/>
        <w:sz w:val="18"/>
        <w:lang w:val="ro-RO"/>
      </w:rPr>
    </w:pPr>
    <w:r>
      <w:rPr>
        <w:noProof/>
        <w:lang w:val="ro-RO" w:eastAsia="ro-RO"/>
      </w:rPr>
      <w:drawing>
        <wp:anchor distT="0" distB="0" distL="114300" distR="114300" simplePos="0" relativeHeight="251656704" behindDoc="0" locked="0" layoutInCell="1" allowOverlap="1" wp14:anchorId="5FA0760F" wp14:editId="29DE1855">
          <wp:simplePos x="0" y="0"/>
          <wp:positionH relativeFrom="column">
            <wp:posOffset>0</wp:posOffset>
          </wp:positionH>
          <wp:positionV relativeFrom="paragraph">
            <wp:posOffset>-216535</wp:posOffset>
          </wp:positionV>
          <wp:extent cx="1417320" cy="291465"/>
          <wp:effectExtent l="19050" t="0" r="0" b="0"/>
          <wp:wrapNone/>
          <wp:docPr id="107" name="Picture 107" descr="Dispece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specerat"/>
                  <pic:cNvPicPr>
                    <a:picLocks noChangeAspect="1" noChangeArrowheads="1"/>
                  </pic:cNvPicPr>
                </pic:nvPicPr>
                <pic:blipFill>
                  <a:blip r:embed="rId1"/>
                  <a:srcRect/>
                  <a:stretch>
                    <a:fillRect/>
                  </a:stretch>
                </pic:blipFill>
                <pic:spPr bwMode="auto">
                  <a:xfrm>
                    <a:off x="0" y="0"/>
                    <a:ext cx="1417320" cy="291465"/>
                  </a:xfrm>
                  <a:prstGeom prst="rect">
                    <a:avLst/>
                  </a:prstGeom>
                  <a:noFill/>
                  <a:ln w="9525">
                    <a:noFill/>
                    <a:miter lim="800000"/>
                    <a:headEnd/>
                    <a:tailEnd/>
                  </a:ln>
                </pic:spPr>
              </pic:pic>
            </a:graphicData>
          </a:graphic>
        </wp:anchor>
      </w:drawing>
    </w:r>
    <w:r w:rsidR="00114049">
      <w:rPr>
        <w:rFonts w:ascii="Arial Narrow" w:hAnsi="Arial Narrow" w:cs="Tahoma"/>
        <w:b/>
        <w:bCs/>
        <w:sz w:val="18"/>
        <w:lang w:val="ro-RO"/>
      </w:rPr>
      <w:t>COMPREST SA</w:t>
    </w:r>
  </w:p>
  <w:p w14:paraId="53A2C7DF" w14:textId="623A945D" w:rsidR="00114049" w:rsidRPr="00ED0374" w:rsidRDefault="00114049" w:rsidP="001F59F3">
    <w:pPr>
      <w:pStyle w:val="Subsol"/>
      <w:pBdr>
        <w:top w:val="single" w:sz="6" w:space="6" w:color="66B715"/>
      </w:pBdr>
      <w:tabs>
        <w:tab w:val="clear" w:pos="4819"/>
        <w:tab w:val="clear" w:pos="9638"/>
        <w:tab w:val="center" w:pos="-1701"/>
        <w:tab w:val="left" w:pos="2562"/>
        <w:tab w:val="left" w:pos="3234"/>
        <w:tab w:val="left" w:pos="5214"/>
        <w:tab w:val="right" w:pos="9372"/>
        <w:tab w:val="right" w:pos="9444"/>
      </w:tabs>
      <w:ind w:right="-136" w:firstLine="23"/>
      <w:jc w:val="both"/>
      <w:rPr>
        <w:rFonts w:ascii="Arial Narrow" w:hAnsi="Arial Narrow" w:cs="Tahoma"/>
        <w:b/>
        <w:sz w:val="17"/>
        <w:lang w:val="en-US"/>
      </w:rPr>
    </w:pPr>
    <w:r>
      <w:rPr>
        <w:rFonts w:ascii="Arial Narrow" w:hAnsi="Arial Narrow" w:cs="Tahoma"/>
        <w:b/>
        <w:bCs/>
        <w:sz w:val="18"/>
        <w:lang w:val="ro-RO"/>
      </w:rPr>
      <w:t xml:space="preserve">Str. Vlad </w:t>
    </w:r>
    <w:proofErr w:type="spellStart"/>
    <w:r>
      <w:rPr>
        <w:rFonts w:ascii="Arial Narrow" w:hAnsi="Arial Narrow" w:cs="Tahoma"/>
        <w:b/>
        <w:bCs/>
        <w:sz w:val="18"/>
        <w:lang w:val="ro-RO"/>
      </w:rPr>
      <w:t>Ţepeş</w:t>
    </w:r>
    <w:proofErr w:type="spellEnd"/>
    <w:r>
      <w:rPr>
        <w:rFonts w:ascii="Arial Narrow" w:hAnsi="Arial Narrow" w:cs="Tahoma"/>
        <w:b/>
        <w:bCs/>
        <w:sz w:val="18"/>
        <w:lang w:val="ro-RO"/>
      </w:rPr>
      <w:t xml:space="preserve"> nr. 13, </w:t>
    </w:r>
    <w:proofErr w:type="spellStart"/>
    <w:r>
      <w:rPr>
        <w:rFonts w:ascii="Arial Narrow" w:hAnsi="Arial Narrow" w:cs="Tahoma"/>
        <w:b/>
        <w:bCs/>
        <w:sz w:val="18"/>
        <w:lang w:val="ro-RO"/>
      </w:rPr>
      <w:t>Braşov</w:t>
    </w:r>
    <w:proofErr w:type="spellEnd"/>
    <w:r>
      <w:rPr>
        <w:rFonts w:ascii="Arial Narrow" w:hAnsi="Arial Narrow" w:cs="Tahoma"/>
        <w:sz w:val="18"/>
        <w:lang w:val="ro-RO"/>
      </w:rPr>
      <w:tab/>
    </w:r>
    <w:r>
      <w:rPr>
        <w:rFonts w:ascii="Arial Narrow" w:hAnsi="Arial Narrow" w:cs="Tahoma"/>
        <w:sz w:val="17"/>
        <w:lang w:val="ro-RO"/>
      </w:rPr>
      <w:t>Reg.Com.: J08/911/07.04.1994</w:t>
    </w:r>
    <w:r>
      <w:rPr>
        <w:rFonts w:ascii="Arial Narrow" w:hAnsi="Arial Narrow" w:cs="Tahoma"/>
        <w:sz w:val="17"/>
        <w:lang w:val="ro-RO"/>
      </w:rPr>
      <w:tab/>
    </w:r>
    <w:r>
      <w:rPr>
        <w:rFonts w:ascii="Arial Narrow" w:hAnsi="Arial Narrow"/>
        <w:sz w:val="17"/>
        <w:lang w:val="ro-RO"/>
      </w:rPr>
      <w:t>C</w:t>
    </w:r>
    <w:r w:rsidR="00B57085">
      <w:rPr>
        <w:rFonts w:ascii="Arial Narrow" w:hAnsi="Arial Narrow"/>
        <w:sz w:val="17"/>
        <w:lang w:val="ro-RO"/>
      </w:rPr>
      <w:t>apital social</w:t>
    </w:r>
    <w:r>
      <w:rPr>
        <w:rFonts w:ascii="Arial Narrow" w:hAnsi="Arial Narrow"/>
        <w:sz w:val="17"/>
        <w:lang w:val="ro-RO"/>
      </w:rPr>
      <w:t>:</w:t>
    </w:r>
    <w:r>
      <w:rPr>
        <w:rFonts w:ascii="Arial Narrow" w:hAnsi="Arial Narrow"/>
        <w:sz w:val="17"/>
        <w:lang w:val="ro-RO"/>
      </w:rPr>
      <w:tab/>
    </w:r>
    <w:r w:rsidR="00A2137F">
      <w:rPr>
        <w:rFonts w:ascii="Arial Narrow" w:hAnsi="Arial Narrow"/>
        <w:sz w:val="17"/>
        <w:lang w:val="ro-RO"/>
      </w:rPr>
      <w:t xml:space="preserve">10.879.727,7  </w:t>
    </w:r>
    <w:r w:rsidR="00B57085">
      <w:rPr>
        <w:rFonts w:ascii="Arial Narrow" w:hAnsi="Arial Narrow"/>
        <w:sz w:val="17"/>
        <w:lang w:val="ro-RO"/>
      </w:rPr>
      <w:t xml:space="preserve"> </w:t>
    </w:r>
    <w:r>
      <w:rPr>
        <w:rFonts w:ascii="Arial Narrow" w:hAnsi="Arial Narrow"/>
        <w:sz w:val="17"/>
        <w:lang w:val="ro-RO"/>
      </w:rPr>
      <w:t>RON</w:t>
    </w:r>
  </w:p>
  <w:p w14:paraId="26DAA31C" w14:textId="77777777" w:rsidR="00114049" w:rsidRDefault="00114049" w:rsidP="008863C4">
    <w:pPr>
      <w:pStyle w:val="Subsol"/>
      <w:tabs>
        <w:tab w:val="clear" w:pos="4819"/>
        <w:tab w:val="clear" w:pos="9638"/>
        <w:tab w:val="center" w:pos="-1701"/>
        <w:tab w:val="left" w:pos="360"/>
        <w:tab w:val="left" w:pos="3234"/>
        <w:tab w:val="left" w:pos="5214"/>
        <w:tab w:val="right" w:pos="9372"/>
        <w:tab w:val="right" w:pos="9444"/>
      </w:tabs>
      <w:spacing w:after="20"/>
      <w:ind w:right="-136" w:firstLine="23"/>
      <w:jc w:val="both"/>
      <w:rPr>
        <w:rFonts w:ascii="Arial Narrow" w:hAnsi="Arial Narrow" w:cs="Tahoma"/>
        <w:sz w:val="17"/>
        <w:lang w:val="ro-RO"/>
      </w:rPr>
    </w:pPr>
    <w:r>
      <w:rPr>
        <w:rFonts w:ascii="Arial Narrow" w:hAnsi="Arial Narrow" w:cs="Tahoma"/>
        <w:b/>
        <w:sz w:val="17"/>
        <w:lang w:val="ro-RO"/>
      </w:rPr>
      <w:t>Tel</w:t>
    </w:r>
    <w:r>
      <w:rPr>
        <w:rFonts w:ascii="Arial Narrow" w:hAnsi="Arial Narrow" w:cs="Tahoma"/>
        <w:sz w:val="17"/>
        <w:lang w:val="ro-RO"/>
      </w:rPr>
      <w:t>.:</w:t>
    </w:r>
    <w:r>
      <w:rPr>
        <w:rFonts w:ascii="Arial Narrow" w:hAnsi="Arial Narrow" w:cs="Tahoma"/>
        <w:sz w:val="17"/>
        <w:lang w:val="ro-RO"/>
      </w:rPr>
      <w:tab/>
      <w:t>0268-470828</w:t>
    </w:r>
    <w:r>
      <w:rPr>
        <w:rFonts w:ascii="Arial Narrow" w:hAnsi="Arial Narrow" w:cs="Tahoma"/>
        <w:sz w:val="17"/>
        <w:lang w:val="ro-RO"/>
      </w:rPr>
      <w:tab/>
      <w:t xml:space="preserve"> Cod fiscal: RO 1095130</w:t>
    </w:r>
    <w:r>
      <w:rPr>
        <w:rFonts w:ascii="Arial Narrow" w:hAnsi="Arial Narrow" w:cs="Tahoma"/>
        <w:sz w:val="17"/>
        <w:lang w:val="ro-RO"/>
      </w:rPr>
      <w:tab/>
    </w:r>
    <w:r w:rsidR="006A2E20">
      <w:rPr>
        <w:rFonts w:ascii="Arial Narrow" w:hAnsi="Arial Narrow"/>
        <w:sz w:val="17"/>
        <w:lang w:val="en-US"/>
      </w:rPr>
      <w:t xml:space="preserve">B.T. Brasov </w:t>
    </w:r>
    <w:r>
      <w:rPr>
        <w:rFonts w:ascii="Arial Narrow" w:hAnsi="Arial Narrow"/>
        <w:sz w:val="17"/>
        <w:lang w:val="en-US"/>
      </w:rPr>
      <w:tab/>
    </w:r>
    <w:r w:rsidR="006A2E20">
      <w:rPr>
        <w:rFonts w:ascii="Arial Narrow" w:hAnsi="Arial Narrow"/>
        <w:sz w:val="17"/>
        <w:lang w:val="en-US"/>
      </w:rPr>
      <w:t>RO23BTRLRONCRT0295103701</w:t>
    </w:r>
  </w:p>
  <w:p w14:paraId="2CB02EA2" w14:textId="77777777" w:rsidR="00114049" w:rsidRDefault="00114049" w:rsidP="00B72C88">
    <w:pPr>
      <w:pStyle w:val="Subsol"/>
      <w:tabs>
        <w:tab w:val="clear" w:pos="4819"/>
        <w:tab w:val="clear" w:pos="9638"/>
        <w:tab w:val="center" w:pos="-1701"/>
        <w:tab w:val="left" w:pos="324"/>
        <w:tab w:val="left" w:pos="2562"/>
        <w:tab w:val="left" w:pos="3234"/>
        <w:tab w:val="left" w:pos="5214"/>
        <w:tab w:val="right" w:pos="9372"/>
        <w:tab w:val="right" w:pos="10206"/>
      </w:tabs>
      <w:spacing w:after="20"/>
      <w:ind w:right="-135" w:firstLine="24"/>
      <w:jc w:val="both"/>
      <w:rPr>
        <w:rFonts w:ascii="Arial Narrow" w:hAnsi="Arial Narrow" w:cs="Tahoma"/>
        <w:sz w:val="17"/>
        <w:lang w:val="ro-RO"/>
      </w:rPr>
    </w:pPr>
    <w:r>
      <w:rPr>
        <w:rFonts w:ascii="Arial Narrow" w:hAnsi="Arial Narrow" w:cs="Tahoma"/>
        <w:sz w:val="17"/>
        <w:lang w:val="ro-RO"/>
      </w:rPr>
      <w:tab/>
      <w:t xml:space="preserve"> 0268-414974</w:t>
    </w:r>
    <w:r>
      <w:rPr>
        <w:rFonts w:ascii="Arial Narrow" w:hAnsi="Arial Narrow" w:cs="Tahoma"/>
        <w:sz w:val="17"/>
        <w:lang w:val="ro-RO"/>
      </w:rPr>
      <w:tab/>
      <w:t>E-Mail:</w:t>
    </w:r>
    <w:r>
      <w:rPr>
        <w:rFonts w:ascii="Arial Narrow" w:hAnsi="Arial Narrow" w:cs="Tahoma"/>
        <w:sz w:val="17"/>
        <w:lang w:val="ro-RO"/>
      </w:rPr>
      <w:tab/>
      <w:t xml:space="preserve"> </w:t>
    </w:r>
    <w:hyperlink r:id="rId2" w:history="1">
      <w:r w:rsidRPr="00C526DE">
        <w:rPr>
          <w:rStyle w:val="Hyperlink"/>
          <w:rFonts w:ascii="Arial Narrow" w:hAnsi="Arial Narrow" w:cs="Tahoma"/>
          <w:sz w:val="17"/>
          <w:lang w:val="ro-RO"/>
        </w:rPr>
        <w:t>comprest@comprest.ro</w:t>
      </w:r>
    </w:hyperlink>
    <w:r>
      <w:rPr>
        <w:rFonts w:ascii="Arial Narrow" w:hAnsi="Arial Narrow" w:cs="Tahoma"/>
        <w:sz w:val="17"/>
        <w:lang w:val="ro-RO"/>
      </w:rPr>
      <w:t xml:space="preserve"> </w:t>
    </w:r>
    <w:r>
      <w:rPr>
        <w:rFonts w:ascii="Arial Narrow" w:hAnsi="Arial Narrow"/>
        <w:sz w:val="17"/>
        <w:lang w:val="ro-RO"/>
      </w:rPr>
      <w:tab/>
      <w:t xml:space="preserve">B.R.D. </w:t>
    </w:r>
    <w:proofErr w:type="spellStart"/>
    <w:r>
      <w:rPr>
        <w:rFonts w:ascii="Arial Narrow" w:hAnsi="Arial Narrow"/>
        <w:sz w:val="17"/>
        <w:lang w:val="ro-RO"/>
      </w:rPr>
      <w:t>Braşov</w:t>
    </w:r>
    <w:proofErr w:type="spellEnd"/>
    <w:r>
      <w:rPr>
        <w:rFonts w:ascii="Arial Narrow" w:hAnsi="Arial Narrow"/>
        <w:sz w:val="17"/>
        <w:lang w:val="ro-RO"/>
      </w:rPr>
      <w:t>:</w:t>
    </w:r>
    <w:r>
      <w:rPr>
        <w:rFonts w:ascii="Arial Narrow" w:hAnsi="Arial Narrow"/>
        <w:sz w:val="17"/>
        <w:lang w:val="ro-RO"/>
      </w:rPr>
      <w:tab/>
      <w:t>RO89BRDE080SV05660040800</w:t>
    </w:r>
  </w:p>
  <w:p w14:paraId="7DF9BEEF" w14:textId="77777777" w:rsidR="00114049" w:rsidRPr="00275501" w:rsidRDefault="00114049" w:rsidP="0079640E">
    <w:pPr>
      <w:pStyle w:val="Subsol"/>
      <w:tabs>
        <w:tab w:val="clear" w:pos="4819"/>
        <w:tab w:val="clear" w:pos="9638"/>
        <w:tab w:val="left" w:pos="-3366"/>
        <w:tab w:val="center" w:pos="-1701"/>
        <w:tab w:val="left" w:pos="2562"/>
        <w:tab w:val="left" w:pos="3234"/>
        <w:tab w:val="left" w:pos="3264"/>
        <w:tab w:val="left" w:pos="5214"/>
        <w:tab w:val="right" w:pos="9372"/>
      </w:tabs>
      <w:spacing w:after="80"/>
      <w:ind w:right="-135" w:firstLine="24"/>
      <w:jc w:val="both"/>
      <w:rPr>
        <w:rFonts w:ascii="Arial Narrow" w:hAnsi="Arial Narrow" w:cs="Tahoma"/>
        <w:b/>
        <w:sz w:val="17"/>
        <w:lang w:val="ro-RO"/>
      </w:rPr>
    </w:pPr>
    <w:r>
      <w:rPr>
        <w:rFonts w:ascii="Arial Narrow" w:hAnsi="Arial Narrow" w:cs="Tahoma"/>
        <w:b/>
        <w:bCs/>
        <w:sz w:val="17"/>
        <w:lang w:val="ro-RO"/>
      </w:rPr>
      <w:t>Fax</w:t>
    </w:r>
    <w:r>
      <w:rPr>
        <w:rFonts w:ascii="Arial Narrow" w:hAnsi="Arial Narrow" w:cs="Tahoma"/>
        <w:sz w:val="17"/>
        <w:lang w:val="ro-RO"/>
      </w:rPr>
      <w:t>: 0268-472146</w:t>
    </w:r>
    <w:r>
      <w:rPr>
        <w:rFonts w:ascii="Arial Narrow" w:hAnsi="Arial Narrow" w:cs="Tahoma"/>
        <w:sz w:val="17"/>
        <w:lang w:val="ro-RO"/>
      </w:rPr>
      <w:tab/>
      <w:t>Web:</w:t>
    </w:r>
    <w:r>
      <w:rPr>
        <w:rFonts w:ascii="Arial Narrow" w:hAnsi="Arial Narrow" w:cs="Tahoma"/>
        <w:sz w:val="17"/>
        <w:lang w:val="ro-RO"/>
      </w:rPr>
      <w:tab/>
      <w:t xml:space="preserve"> </w:t>
    </w:r>
    <w:hyperlink r:id="rId3" w:history="1">
      <w:r>
        <w:rPr>
          <w:rStyle w:val="Hyperlink"/>
          <w:rFonts w:ascii="Arial Narrow" w:hAnsi="Arial Narrow" w:cs="Tahoma"/>
          <w:sz w:val="17"/>
          <w:lang w:val="ro-RO"/>
        </w:rPr>
        <w:t>www.comprest.ro</w:t>
      </w:r>
    </w:hyperlink>
    <w:r>
      <w:rPr>
        <w:rFonts w:ascii="Arial Narrow" w:hAnsi="Arial Narrow" w:cs="Tahoma"/>
        <w:sz w:val="17"/>
        <w:lang w:val="ro-RO"/>
      </w:rPr>
      <w:t xml:space="preserve"> </w:t>
    </w:r>
    <w:r>
      <w:rPr>
        <w:rFonts w:ascii="Arial Narrow" w:hAnsi="Arial Narrow" w:cs="Tahoma"/>
        <w:sz w:val="17"/>
        <w:lang w:val="ro-RO"/>
      </w:rPr>
      <w:tab/>
      <w:t xml:space="preserve">B.C.R. </w:t>
    </w:r>
    <w:proofErr w:type="spellStart"/>
    <w:r>
      <w:rPr>
        <w:rFonts w:ascii="Arial Narrow" w:hAnsi="Arial Narrow" w:cs="Tahoma"/>
        <w:sz w:val="17"/>
        <w:lang w:val="ro-RO"/>
      </w:rPr>
      <w:t>Braşov</w:t>
    </w:r>
    <w:proofErr w:type="spellEnd"/>
    <w:r>
      <w:rPr>
        <w:rFonts w:ascii="Arial Narrow" w:hAnsi="Arial Narrow" w:cs="Tahoma"/>
        <w:sz w:val="17"/>
        <w:lang w:val="ro-RO"/>
      </w:rPr>
      <w:t>:</w:t>
    </w:r>
    <w:r>
      <w:rPr>
        <w:rFonts w:ascii="Arial Narrow" w:hAnsi="Arial Narrow"/>
        <w:sz w:val="17"/>
        <w:lang w:val="ro-RO"/>
      </w:rPr>
      <w:t xml:space="preserve"> </w:t>
    </w:r>
    <w:r>
      <w:rPr>
        <w:rFonts w:ascii="Arial Narrow" w:hAnsi="Arial Narrow"/>
        <w:sz w:val="17"/>
        <w:lang w:val="ro-RO"/>
      </w:rPr>
      <w:tab/>
    </w:r>
    <w:r>
      <w:rPr>
        <w:rFonts w:ascii="Arial Narrow" w:hAnsi="Arial Narrow" w:cs="Tahoma"/>
        <w:sz w:val="17"/>
        <w:lang w:val="ro-RO"/>
      </w:rPr>
      <w:t>RO27RNCB0053009805200001</w:t>
    </w:r>
    <w:r w:rsidRPr="00275501">
      <w:rPr>
        <w:rFonts w:ascii="Arial Narrow" w:hAnsi="Arial Narrow" w:cs="Tahoma"/>
        <w:b/>
        <w:sz w:val="17"/>
        <w:lang w:val="ro-R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08E83" w14:textId="77777777" w:rsidR="00100215" w:rsidRDefault="00100215">
      <w:r>
        <w:separator/>
      </w:r>
    </w:p>
  </w:footnote>
  <w:footnote w:type="continuationSeparator" w:id="0">
    <w:p w14:paraId="5A682401" w14:textId="77777777" w:rsidR="00100215" w:rsidRDefault="001002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0F9D5" w14:textId="77777777" w:rsidR="00A2137F" w:rsidRDefault="00A2137F">
    <w:pPr>
      <w:pStyle w:val="Ante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1186D" w14:textId="77777777" w:rsidR="00114049" w:rsidRDefault="005A3B40" w:rsidP="00275501">
    <w:pPr>
      <w:pStyle w:val="Antet"/>
      <w:pBdr>
        <w:bottom w:val="single" w:sz="4" w:space="7" w:color="auto"/>
      </w:pBdr>
      <w:spacing w:before="360" w:after="240"/>
    </w:pPr>
    <w:r>
      <w:rPr>
        <w:noProof/>
        <w:lang w:val="ro-RO" w:eastAsia="ro-RO"/>
      </w:rPr>
      <w:drawing>
        <wp:inline distT="0" distB="0" distL="0" distR="0" wp14:anchorId="262F44BA" wp14:editId="7E6C65FD">
          <wp:extent cx="920115" cy="379730"/>
          <wp:effectExtent l="19050" t="0" r="0" b="0"/>
          <wp:docPr id="30" name="Picture 30" descr="Sigla Comp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 Comprest"/>
                  <pic:cNvPicPr>
                    <a:picLocks noChangeAspect="1" noChangeArrowheads="1"/>
                  </pic:cNvPicPr>
                </pic:nvPicPr>
                <pic:blipFill>
                  <a:blip r:embed="rId1"/>
                  <a:srcRect/>
                  <a:stretch>
                    <a:fillRect/>
                  </a:stretch>
                </pic:blipFill>
                <pic:spPr bwMode="auto">
                  <a:xfrm>
                    <a:off x="0" y="0"/>
                    <a:ext cx="920115" cy="37973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92A6B" w14:textId="77777777" w:rsidR="006B1A4F" w:rsidRDefault="006B1A4F" w:rsidP="00402EC4">
    <w:pPr>
      <w:pStyle w:val="Antet"/>
      <w:ind w:right="-360"/>
    </w:pPr>
    <w:r>
      <w:rPr>
        <w:noProof/>
        <w:lang w:val="ro-RO" w:eastAsia="ro-RO"/>
      </w:rPr>
      <w:drawing>
        <wp:anchor distT="0" distB="0" distL="114300" distR="114300" simplePos="0" relativeHeight="251658752" behindDoc="0" locked="0" layoutInCell="1" allowOverlap="1" wp14:anchorId="1F91939F" wp14:editId="15C45359">
          <wp:simplePos x="0" y="0"/>
          <wp:positionH relativeFrom="column">
            <wp:posOffset>241173</wp:posOffset>
          </wp:positionH>
          <wp:positionV relativeFrom="paragraph">
            <wp:posOffset>149911</wp:posOffset>
          </wp:positionV>
          <wp:extent cx="1752600" cy="723265"/>
          <wp:effectExtent l="19050" t="0" r="0" b="0"/>
          <wp:wrapSquare wrapText="right"/>
          <wp:docPr id="31" name="Picture 31" descr="Sigla Comp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igla Comprest"/>
                  <pic:cNvPicPr>
                    <a:picLocks noChangeAspect="1" noChangeArrowheads="1"/>
                  </pic:cNvPicPr>
                </pic:nvPicPr>
                <pic:blipFill>
                  <a:blip r:embed="rId1"/>
                  <a:srcRect/>
                  <a:stretch>
                    <a:fillRect/>
                  </a:stretch>
                </pic:blipFill>
                <pic:spPr bwMode="auto">
                  <a:xfrm>
                    <a:off x="0" y="0"/>
                    <a:ext cx="1752600" cy="723265"/>
                  </a:xfrm>
                  <a:prstGeom prst="rect">
                    <a:avLst/>
                  </a:prstGeom>
                  <a:noFill/>
                  <a:ln w="9525">
                    <a:noFill/>
                    <a:miter lim="800000"/>
                    <a:headEnd/>
                    <a:tailEnd/>
                  </a:ln>
                </pic:spPr>
              </pic:pic>
            </a:graphicData>
          </a:graphic>
        </wp:anchor>
      </w:drawing>
    </w:r>
    <w:r w:rsidR="001518F1">
      <w:t xml:space="preserve">  </w:t>
    </w:r>
    <w:r w:rsidR="00402EC4">
      <w:t xml:space="preserve"> </w:t>
    </w:r>
    <w:r>
      <w:t xml:space="preserve">                                                                                                                  </w:t>
    </w:r>
  </w:p>
  <w:p w14:paraId="4E1A8D19" w14:textId="77777777" w:rsidR="006B1A4F" w:rsidRDefault="006B1A4F" w:rsidP="00402EC4">
    <w:pPr>
      <w:pStyle w:val="Antet"/>
      <w:ind w:right="-360"/>
    </w:pPr>
  </w:p>
  <w:p w14:paraId="30A622E9" w14:textId="2868714F" w:rsidR="00593159" w:rsidRDefault="006B1A4F" w:rsidP="00402EC4">
    <w:pPr>
      <w:pStyle w:val="Antet"/>
      <w:ind w:right="-360"/>
    </w:pPr>
    <w:r>
      <w:t xml:space="preserve">                                 </w:t>
    </w:r>
    <w:r w:rsidR="005A3B40">
      <w:rPr>
        <w:noProof/>
        <w:lang w:val="ro-RO" w:eastAsia="ro-RO"/>
      </w:rPr>
      <w:drawing>
        <wp:inline distT="0" distB="0" distL="0" distR="0" wp14:anchorId="56D04272" wp14:editId="0E9200C9">
          <wp:extent cx="549335" cy="533400"/>
          <wp:effectExtent l="19050" t="0" r="3115" b="0"/>
          <wp:docPr id="96" name="Picture 96" descr="Marca srac 9001 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rca srac 9001 0000"/>
                  <pic:cNvPicPr>
                    <a:picLocks noChangeAspect="1" noChangeArrowheads="1"/>
                  </pic:cNvPicPr>
                </pic:nvPicPr>
                <pic:blipFill>
                  <a:blip r:embed="rId2"/>
                  <a:srcRect/>
                  <a:stretch>
                    <a:fillRect/>
                  </a:stretch>
                </pic:blipFill>
                <pic:spPr bwMode="auto">
                  <a:xfrm>
                    <a:off x="0" y="0"/>
                    <a:ext cx="549335" cy="533400"/>
                  </a:xfrm>
                  <a:prstGeom prst="rect">
                    <a:avLst/>
                  </a:prstGeom>
                  <a:noFill/>
                  <a:ln w="9525">
                    <a:noFill/>
                    <a:miter lim="800000"/>
                    <a:headEnd/>
                    <a:tailEnd/>
                  </a:ln>
                </pic:spPr>
              </pic:pic>
            </a:graphicData>
          </a:graphic>
        </wp:inline>
      </w:drawing>
    </w:r>
    <w:r w:rsidR="00114049">
      <w:t xml:space="preserve"> </w:t>
    </w:r>
    <w:r w:rsidR="005A3B40">
      <w:rPr>
        <w:noProof/>
        <w:lang w:val="ro-RO" w:eastAsia="ro-RO"/>
      </w:rPr>
      <w:drawing>
        <wp:inline distT="0" distB="0" distL="0" distR="0" wp14:anchorId="1234CBAE" wp14:editId="0E768F95">
          <wp:extent cx="570830" cy="538162"/>
          <wp:effectExtent l="19050" t="0" r="670" b="0"/>
          <wp:docPr id="97" name="Picture 97" descr="Marca srac 14001 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rca srac 14001 0000"/>
                  <pic:cNvPicPr>
                    <a:picLocks noChangeAspect="1" noChangeArrowheads="1"/>
                  </pic:cNvPicPr>
                </pic:nvPicPr>
                <pic:blipFill>
                  <a:blip r:embed="rId3"/>
                  <a:srcRect/>
                  <a:stretch>
                    <a:fillRect/>
                  </a:stretch>
                </pic:blipFill>
                <pic:spPr bwMode="auto">
                  <a:xfrm>
                    <a:off x="0" y="0"/>
                    <a:ext cx="574040" cy="541188"/>
                  </a:xfrm>
                  <a:prstGeom prst="rect">
                    <a:avLst/>
                  </a:prstGeom>
                  <a:noFill/>
                  <a:ln w="9525">
                    <a:noFill/>
                    <a:miter lim="800000"/>
                    <a:headEnd/>
                    <a:tailEnd/>
                  </a:ln>
                </pic:spPr>
              </pic:pic>
            </a:graphicData>
          </a:graphic>
        </wp:inline>
      </w:drawing>
    </w:r>
    <w:r w:rsidR="00114049">
      <w:t xml:space="preserve"> </w:t>
    </w:r>
    <w:r w:rsidR="00402EC4">
      <w:t xml:space="preserve"> </w:t>
    </w:r>
    <w:r w:rsidR="00D26A48">
      <w:rPr>
        <w:noProof/>
      </w:rPr>
      <w:drawing>
        <wp:inline distT="0" distB="0" distL="0" distR="0" wp14:anchorId="2F1982FD" wp14:editId="1D66A7D3">
          <wp:extent cx="539750" cy="5397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inline>
      </w:drawing>
    </w:r>
    <w:r w:rsidR="00DE11A1">
      <w:rPr>
        <w:sz w:val="16"/>
        <w:szCs w:val="16"/>
      </w:rPr>
      <w:t xml:space="preserve"> </w:t>
    </w:r>
    <w:r w:rsidR="00DE11A1">
      <w:rPr>
        <w:rFonts w:ascii="IQNet" w:hAnsi="IQNet"/>
        <w:sz w:val="16"/>
        <w:szCs w:val="16"/>
      </w:rPr>
      <w:t xml:space="preserve"> </w:t>
    </w:r>
    <w:r w:rsidR="005A3B40">
      <w:rPr>
        <w:noProof/>
        <w:lang w:val="ro-RO" w:eastAsia="ro-RO"/>
      </w:rPr>
      <w:drawing>
        <wp:inline distT="0" distB="0" distL="0" distR="0" wp14:anchorId="5A58B2E0" wp14:editId="17D32FF7">
          <wp:extent cx="566494" cy="542925"/>
          <wp:effectExtent l="19050" t="0" r="5006" b="0"/>
          <wp:docPr id="99" name="Picture 99" descr="marca iq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rca iqnet"/>
                  <pic:cNvPicPr>
                    <a:picLocks noChangeAspect="1" noChangeArrowheads="1"/>
                  </pic:cNvPicPr>
                </pic:nvPicPr>
                <pic:blipFill>
                  <a:blip r:embed="rId5"/>
                  <a:srcRect/>
                  <a:stretch>
                    <a:fillRect/>
                  </a:stretch>
                </pic:blipFill>
                <pic:spPr bwMode="auto">
                  <a:xfrm>
                    <a:off x="0" y="0"/>
                    <a:ext cx="566494" cy="542925"/>
                  </a:xfrm>
                  <a:prstGeom prst="rect">
                    <a:avLst/>
                  </a:prstGeom>
                  <a:noFill/>
                  <a:ln w="9525">
                    <a:noFill/>
                    <a:miter lim="800000"/>
                    <a:headEnd/>
                    <a:tailEnd/>
                  </a:ln>
                </pic:spPr>
              </pic:pic>
            </a:graphicData>
          </a:graphic>
        </wp:inline>
      </w:drawing>
    </w:r>
  </w:p>
  <w:p w14:paraId="70960993" w14:textId="4CD09A23" w:rsidR="00AA20DC" w:rsidRDefault="00AA20DC" w:rsidP="00741E63">
    <w:pPr>
      <w:pStyle w:val="Antet"/>
      <w:ind w:right="-240"/>
    </w:pPr>
  </w:p>
  <w:p w14:paraId="46FA50CD" w14:textId="31B4E2D8" w:rsidR="00402EC4" w:rsidRDefault="00174D0C" w:rsidP="00741E63">
    <w:pPr>
      <w:pStyle w:val="Antet"/>
      <w:ind w:right="-240"/>
    </w:pPr>
    <w:r>
      <w:rPr>
        <w:noProof/>
        <w:lang w:val="ro-RO" w:eastAsia="ro-RO"/>
      </w:rPr>
      <mc:AlternateContent>
        <mc:Choice Requires="wps">
          <w:drawing>
            <wp:anchor distT="0" distB="0" distL="114300" distR="114300" simplePos="0" relativeHeight="251657728" behindDoc="0" locked="0" layoutInCell="1" allowOverlap="1" wp14:anchorId="1BE3E27C" wp14:editId="10747B07">
              <wp:simplePos x="0" y="0"/>
              <wp:positionH relativeFrom="column">
                <wp:posOffset>0</wp:posOffset>
              </wp:positionH>
              <wp:positionV relativeFrom="paragraph">
                <wp:posOffset>286385</wp:posOffset>
              </wp:positionV>
              <wp:extent cx="6172200" cy="0"/>
              <wp:effectExtent l="9525" t="10160" r="9525" b="8890"/>
              <wp:wrapNone/>
              <wp:docPr id="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12700">
                        <a:solidFill>
                          <a:srgbClr val="60AE0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85C83" id="Line 1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5pt" to="486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" strokecolor="#60ae02"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2304F"/>
    <w:multiLevelType w:val="hybridMultilevel"/>
    <w:tmpl w:val="B2CE054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0C30558"/>
    <w:multiLevelType w:val="hybridMultilevel"/>
    <w:tmpl w:val="EA3E0C6E"/>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32B75CED"/>
    <w:multiLevelType w:val="hybridMultilevel"/>
    <w:tmpl w:val="85AA3C5C"/>
    <w:lvl w:ilvl="0" w:tplc="5036A24E">
      <w:start w:val="1"/>
      <w:numFmt w:val="bullet"/>
      <w:pStyle w:val="List1"/>
      <w:lvlText w:val=""/>
      <w:lvlJc w:val="left"/>
      <w:pPr>
        <w:tabs>
          <w:tab w:val="num" w:pos="227"/>
        </w:tabs>
        <w:ind w:left="227" w:hanging="227"/>
      </w:pPr>
      <w:rPr>
        <w:rFonts w:ascii="Wingdings" w:hAnsi="Wingdings"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064729E"/>
    <w:multiLevelType w:val="hybridMultilevel"/>
    <w:tmpl w:val="54CECFA2"/>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60A15565"/>
    <w:multiLevelType w:val="multilevel"/>
    <w:tmpl w:val="8BFCC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BDF120C"/>
    <w:multiLevelType w:val="hybridMultilevel"/>
    <w:tmpl w:val="DB4A32AE"/>
    <w:lvl w:ilvl="0" w:tplc="E9F2A204">
      <w:start w:val="2"/>
      <w:numFmt w:val="bullet"/>
      <w:lvlText w:val="-"/>
      <w:lvlJc w:val="left"/>
      <w:pPr>
        <w:ind w:left="720" w:hanging="360"/>
      </w:pPr>
      <w:rPr>
        <w:rFonts w:ascii="Arial Narrow" w:eastAsia="Times New Roman" w:hAnsi="Arial Narrow" w:cs="Times New Roman" w:hint="default"/>
        <w:color w:val="003300"/>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71AE65FD"/>
    <w:multiLevelType w:val="hybridMultilevel"/>
    <w:tmpl w:val="94389754"/>
    <w:lvl w:ilvl="0" w:tplc="616ABC90">
      <w:numFmt w:val="bullet"/>
      <w:lvlText w:val="-"/>
      <w:lvlJc w:val="left"/>
      <w:pPr>
        <w:ind w:left="720" w:hanging="360"/>
      </w:pPr>
      <w:rPr>
        <w:rFonts w:ascii="Arial Narrow" w:eastAsia="Times New Roman" w:hAnsi="Arial Narrow"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 w15:restartNumberingAfterBreak="0">
    <w:nsid w:val="73E73704"/>
    <w:multiLevelType w:val="hybridMultilevel"/>
    <w:tmpl w:val="9B26AC9A"/>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num w:numId="1" w16cid:durableId="52461473">
    <w:abstractNumId w:val="2"/>
  </w:num>
  <w:num w:numId="2" w16cid:durableId="1790855975">
    <w:abstractNumId w:val="1"/>
  </w:num>
  <w:num w:numId="3" w16cid:durableId="425617075">
    <w:abstractNumId w:val="7"/>
  </w:num>
  <w:num w:numId="4" w16cid:durableId="1572275026">
    <w:abstractNumId w:val="3"/>
  </w:num>
  <w:num w:numId="5" w16cid:durableId="2058241739">
    <w:abstractNumId w:val="4"/>
  </w:num>
  <w:num w:numId="6" w16cid:durableId="1577590241">
    <w:abstractNumId w:val="0"/>
  </w:num>
  <w:num w:numId="7" w16cid:durableId="794255417">
    <w:abstractNumId w:val="6"/>
  </w:num>
  <w:num w:numId="8" w16cid:durableId="39063234">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Type w:val="letter"/>
  <w:defaultTabStop w:val="720"/>
  <w:hyphenationZone w:val="425"/>
  <w:drawingGridHorizontalSpacing w:val="120"/>
  <w:drawingGridVerticalSpacing w:val="6"/>
  <w:displayHorizontalDrawingGridEvery w:val="2"/>
  <w:noPunctuationKerning/>
  <w:characterSpacingControl w:val="doNotCompress"/>
  <w:hdrShapeDefaults>
    <o:shapedefaults v:ext="edit" spidmax="2050">
      <o:colormru v:ext="edit" colors="#60ae02,#4b9d0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5459"/>
    <w:rsid w:val="00003327"/>
    <w:rsid w:val="00010DEF"/>
    <w:rsid w:val="00012D62"/>
    <w:rsid w:val="000141A5"/>
    <w:rsid w:val="00015725"/>
    <w:rsid w:val="00016458"/>
    <w:rsid w:val="0001743A"/>
    <w:rsid w:val="00017694"/>
    <w:rsid w:val="00017905"/>
    <w:rsid w:val="00021429"/>
    <w:rsid w:val="00032BA1"/>
    <w:rsid w:val="00037026"/>
    <w:rsid w:val="00037534"/>
    <w:rsid w:val="0004071A"/>
    <w:rsid w:val="0004258D"/>
    <w:rsid w:val="00043F25"/>
    <w:rsid w:val="00045370"/>
    <w:rsid w:val="00051588"/>
    <w:rsid w:val="00052226"/>
    <w:rsid w:val="0006378E"/>
    <w:rsid w:val="00064A7C"/>
    <w:rsid w:val="00065459"/>
    <w:rsid w:val="00067E1F"/>
    <w:rsid w:val="00072FAA"/>
    <w:rsid w:val="0007329E"/>
    <w:rsid w:val="00077BE8"/>
    <w:rsid w:val="00085D20"/>
    <w:rsid w:val="000861D1"/>
    <w:rsid w:val="0009246B"/>
    <w:rsid w:val="00094DD1"/>
    <w:rsid w:val="00094F35"/>
    <w:rsid w:val="000A2142"/>
    <w:rsid w:val="000A2CC3"/>
    <w:rsid w:val="000A5514"/>
    <w:rsid w:val="000B2B59"/>
    <w:rsid w:val="000B47BD"/>
    <w:rsid w:val="000B4847"/>
    <w:rsid w:val="000B558B"/>
    <w:rsid w:val="000C3AB1"/>
    <w:rsid w:val="000C7FA3"/>
    <w:rsid w:val="000D1C24"/>
    <w:rsid w:val="000D5B47"/>
    <w:rsid w:val="000D7DA8"/>
    <w:rsid w:val="000E03EF"/>
    <w:rsid w:val="000E0E1E"/>
    <w:rsid w:val="000E199A"/>
    <w:rsid w:val="000E1A4E"/>
    <w:rsid w:val="000E504E"/>
    <w:rsid w:val="000E748B"/>
    <w:rsid w:val="000E7938"/>
    <w:rsid w:val="000F282D"/>
    <w:rsid w:val="000F5DC0"/>
    <w:rsid w:val="000F6E4E"/>
    <w:rsid w:val="00100215"/>
    <w:rsid w:val="001038A1"/>
    <w:rsid w:val="0010490C"/>
    <w:rsid w:val="001075DE"/>
    <w:rsid w:val="00114049"/>
    <w:rsid w:val="00130352"/>
    <w:rsid w:val="001311A4"/>
    <w:rsid w:val="00133403"/>
    <w:rsid w:val="00134A1C"/>
    <w:rsid w:val="00136CC2"/>
    <w:rsid w:val="00137ACA"/>
    <w:rsid w:val="00140A0F"/>
    <w:rsid w:val="00140E49"/>
    <w:rsid w:val="0014251D"/>
    <w:rsid w:val="00150565"/>
    <w:rsid w:val="0015131A"/>
    <w:rsid w:val="001518F1"/>
    <w:rsid w:val="001545DA"/>
    <w:rsid w:val="00154A79"/>
    <w:rsid w:val="001606CF"/>
    <w:rsid w:val="00162FFD"/>
    <w:rsid w:val="0016541C"/>
    <w:rsid w:val="00165C26"/>
    <w:rsid w:val="0016767B"/>
    <w:rsid w:val="001705AD"/>
    <w:rsid w:val="0017070E"/>
    <w:rsid w:val="00174D0C"/>
    <w:rsid w:val="00176A5C"/>
    <w:rsid w:val="00177441"/>
    <w:rsid w:val="00180E7A"/>
    <w:rsid w:val="00183F3D"/>
    <w:rsid w:val="0019092F"/>
    <w:rsid w:val="0019523D"/>
    <w:rsid w:val="001952DA"/>
    <w:rsid w:val="0019592F"/>
    <w:rsid w:val="00196554"/>
    <w:rsid w:val="0019772A"/>
    <w:rsid w:val="001A41F9"/>
    <w:rsid w:val="001A7A07"/>
    <w:rsid w:val="001B0060"/>
    <w:rsid w:val="001B1BB7"/>
    <w:rsid w:val="001B3EED"/>
    <w:rsid w:val="001B5224"/>
    <w:rsid w:val="001B62A9"/>
    <w:rsid w:val="001C458C"/>
    <w:rsid w:val="001D45ED"/>
    <w:rsid w:val="001D58ED"/>
    <w:rsid w:val="001E282D"/>
    <w:rsid w:val="001E3068"/>
    <w:rsid w:val="001E7EBA"/>
    <w:rsid w:val="001F25D6"/>
    <w:rsid w:val="001F3864"/>
    <w:rsid w:val="001F40FD"/>
    <w:rsid w:val="001F59F3"/>
    <w:rsid w:val="001F68EC"/>
    <w:rsid w:val="0021111B"/>
    <w:rsid w:val="002135D7"/>
    <w:rsid w:val="00216B6C"/>
    <w:rsid w:val="00217D45"/>
    <w:rsid w:val="00221772"/>
    <w:rsid w:val="002226DE"/>
    <w:rsid w:val="002232EB"/>
    <w:rsid w:val="002259DE"/>
    <w:rsid w:val="0023135F"/>
    <w:rsid w:val="00236CF3"/>
    <w:rsid w:val="00240048"/>
    <w:rsid w:val="00240881"/>
    <w:rsid w:val="00241172"/>
    <w:rsid w:val="0024401D"/>
    <w:rsid w:val="00245F6C"/>
    <w:rsid w:val="00254ED9"/>
    <w:rsid w:val="002556F5"/>
    <w:rsid w:val="00257025"/>
    <w:rsid w:val="00257FAF"/>
    <w:rsid w:val="0026058D"/>
    <w:rsid w:val="002629A8"/>
    <w:rsid w:val="00263D72"/>
    <w:rsid w:val="00270592"/>
    <w:rsid w:val="0027240E"/>
    <w:rsid w:val="00273826"/>
    <w:rsid w:val="00275501"/>
    <w:rsid w:val="00275F7D"/>
    <w:rsid w:val="002775B8"/>
    <w:rsid w:val="00282B40"/>
    <w:rsid w:val="00284290"/>
    <w:rsid w:val="0028660E"/>
    <w:rsid w:val="00291609"/>
    <w:rsid w:val="00292BBE"/>
    <w:rsid w:val="002950FA"/>
    <w:rsid w:val="00297BFA"/>
    <w:rsid w:val="002A34B5"/>
    <w:rsid w:val="002A4C38"/>
    <w:rsid w:val="002A517B"/>
    <w:rsid w:val="002C14F3"/>
    <w:rsid w:val="002D4377"/>
    <w:rsid w:val="002E15C7"/>
    <w:rsid w:val="002E3489"/>
    <w:rsid w:val="002E3942"/>
    <w:rsid w:val="002F0DD8"/>
    <w:rsid w:val="002F1E3E"/>
    <w:rsid w:val="002F2454"/>
    <w:rsid w:val="002F3D32"/>
    <w:rsid w:val="003004F7"/>
    <w:rsid w:val="00303782"/>
    <w:rsid w:val="0030664E"/>
    <w:rsid w:val="003100CD"/>
    <w:rsid w:val="00316D0C"/>
    <w:rsid w:val="003200BC"/>
    <w:rsid w:val="00321AAC"/>
    <w:rsid w:val="0032381B"/>
    <w:rsid w:val="00324990"/>
    <w:rsid w:val="00326F15"/>
    <w:rsid w:val="0033348C"/>
    <w:rsid w:val="00334BC9"/>
    <w:rsid w:val="00341C02"/>
    <w:rsid w:val="0034433D"/>
    <w:rsid w:val="00350AE7"/>
    <w:rsid w:val="003521CB"/>
    <w:rsid w:val="0035291A"/>
    <w:rsid w:val="00353401"/>
    <w:rsid w:val="003547DA"/>
    <w:rsid w:val="00364293"/>
    <w:rsid w:val="00364A8D"/>
    <w:rsid w:val="00366BAF"/>
    <w:rsid w:val="003767D4"/>
    <w:rsid w:val="00377251"/>
    <w:rsid w:val="00377CDC"/>
    <w:rsid w:val="0038087B"/>
    <w:rsid w:val="003848A3"/>
    <w:rsid w:val="00390658"/>
    <w:rsid w:val="00390924"/>
    <w:rsid w:val="003914C1"/>
    <w:rsid w:val="0039231A"/>
    <w:rsid w:val="00393E29"/>
    <w:rsid w:val="00393E41"/>
    <w:rsid w:val="00397EAB"/>
    <w:rsid w:val="003A2DA2"/>
    <w:rsid w:val="003A5DEF"/>
    <w:rsid w:val="003A6159"/>
    <w:rsid w:val="003A6F9F"/>
    <w:rsid w:val="003B4BBA"/>
    <w:rsid w:val="003C03F4"/>
    <w:rsid w:val="003C4B35"/>
    <w:rsid w:val="003C5C94"/>
    <w:rsid w:val="003D13F7"/>
    <w:rsid w:val="003D4F27"/>
    <w:rsid w:val="003D557D"/>
    <w:rsid w:val="003D6C8A"/>
    <w:rsid w:val="003E49F9"/>
    <w:rsid w:val="003E584B"/>
    <w:rsid w:val="003E6B2C"/>
    <w:rsid w:val="003E7FD9"/>
    <w:rsid w:val="003F233D"/>
    <w:rsid w:val="003F2E40"/>
    <w:rsid w:val="004012C1"/>
    <w:rsid w:val="004012D0"/>
    <w:rsid w:val="00402C44"/>
    <w:rsid w:val="00402EC4"/>
    <w:rsid w:val="00404D1A"/>
    <w:rsid w:val="00405E6E"/>
    <w:rsid w:val="004062E9"/>
    <w:rsid w:val="00410673"/>
    <w:rsid w:val="00412AD9"/>
    <w:rsid w:val="004132C8"/>
    <w:rsid w:val="00416440"/>
    <w:rsid w:val="00417C4F"/>
    <w:rsid w:val="0042488A"/>
    <w:rsid w:val="0042525E"/>
    <w:rsid w:val="004316CB"/>
    <w:rsid w:val="00432570"/>
    <w:rsid w:val="00432CB9"/>
    <w:rsid w:val="00433D13"/>
    <w:rsid w:val="004411EA"/>
    <w:rsid w:val="004438BC"/>
    <w:rsid w:val="00444060"/>
    <w:rsid w:val="00450B9B"/>
    <w:rsid w:val="004516BE"/>
    <w:rsid w:val="00462F9D"/>
    <w:rsid w:val="00463165"/>
    <w:rsid w:val="00463B90"/>
    <w:rsid w:val="0046417E"/>
    <w:rsid w:val="00475E1D"/>
    <w:rsid w:val="00476E81"/>
    <w:rsid w:val="004945E1"/>
    <w:rsid w:val="00497C81"/>
    <w:rsid w:val="004A4F2E"/>
    <w:rsid w:val="004A674B"/>
    <w:rsid w:val="004B6C9A"/>
    <w:rsid w:val="004B7F76"/>
    <w:rsid w:val="004C0A29"/>
    <w:rsid w:val="004D4A63"/>
    <w:rsid w:val="004D4D0D"/>
    <w:rsid w:val="004E01BD"/>
    <w:rsid w:val="004E60DB"/>
    <w:rsid w:val="004F1D4A"/>
    <w:rsid w:val="004F2B69"/>
    <w:rsid w:val="004F500B"/>
    <w:rsid w:val="00504EED"/>
    <w:rsid w:val="00504F73"/>
    <w:rsid w:val="00505BAD"/>
    <w:rsid w:val="00506BFB"/>
    <w:rsid w:val="0052055F"/>
    <w:rsid w:val="00522838"/>
    <w:rsid w:val="005271D2"/>
    <w:rsid w:val="005304D8"/>
    <w:rsid w:val="005318C8"/>
    <w:rsid w:val="00533DB8"/>
    <w:rsid w:val="00543950"/>
    <w:rsid w:val="00543A59"/>
    <w:rsid w:val="00543BA2"/>
    <w:rsid w:val="00546688"/>
    <w:rsid w:val="00552C52"/>
    <w:rsid w:val="00557A11"/>
    <w:rsid w:val="00560F97"/>
    <w:rsid w:val="00570F6B"/>
    <w:rsid w:val="005717D7"/>
    <w:rsid w:val="00585E84"/>
    <w:rsid w:val="00586947"/>
    <w:rsid w:val="00593159"/>
    <w:rsid w:val="00593597"/>
    <w:rsid w:val="00597A1A"/>
    <w:rsid w:val="005A0D20"/>
    <w:rsid w:val="005A1230"/>
    <w:rsid w:val="005A315B"/>
    <w:rsid w:val="005A3B40"/>
    <w:rsid w:val="005A7365"/>
    <w:rsid w:val="005A7C49"/>
    <w:rsid w:val="005B0436"/>
    <w:rsid w:val="005B0700"/>
    <w:rsid w:val="005B2431"/>
    <w:rsid w:val="005B3C01"/>
    <w:rsid w:val="005C21ED"/>
    <w:rsid w:val="005C4CF9"/>
    <w:rsid w:val="005D0F55"/>
    <w:rsid w:val="005D1B07"/>
    <w:rsid w:val="005D304C"/>
    <w:rsid w:val="005D4C35"/>
    <w:rsid w:val="005D7B0D"/>
    <w:rsid w:val="005E06F8"/>
    <w:rsid w:val="005E3AA9"/>
    <w:rsid w:val="005E5BC0"/>
    <w:rsid w:val="005E6DD8"/>
    <w:rsid w:val="005E74BD"/>
    <w:rsid w:val="005F04F3"/>
    <w:rsid w:val="005F27FE"/>
    <w:rsid w:val="005F5ED3"/>
    <w:rsid w:val="005F6F16"/>
    <w:rsid w:val="0060003C"/>
    <w:rsid w:val="006048D3"/>
    <w:rsid w:val="0061733B"/>
    <w:rsid w:val="006178FB"/>
    <w:rsid w:val="0062275D"/>
    <w:rsid w:val="00622FCC"/>
    <w:rsid w:val="0062379F"/>
    <w:rsid w:val="00624F49"/>
    <w:rsid w:val="0062619C"/>
    <w:rsid w:val="006308F9"/>
    <w:rsid w:val="00632136"/>
    <w:rsid w:val="006335EF"/>
    <w:rsid w:val="00634C6A"/>
    <w:rsid w:val="00636465"/>
    <w:rsid w:val="006370AB"/>
    <w:rsid w:val="006433B8"/>
    <w:rsid w:val="0064492D"/>
    <w:rsid w:val="00647EF0"/>
    <w:rsid w:val="00651924"/>
    <w:rsid w:val="0065470A"/>
    <w:rsid w:val="00654A1A"/>
    <w:rsid w:val="00662396"/>
    <w:rsid w:val="0066333A"/>
    <w:rsid w:val="00666AD3"/>
    <w:rsid w:val="00667023"/>
    <w:rsid w:val="006712D8"/>
    <w:rsid w:val="00671B50"/>
    <w:rsid w:val="0068041C"/>
    <w:rsid w:val="0068070B"/>
    <w:rsid w:val="00687A5A"/>
    <w:rsid w:val="00691A1C"/>
    <w:rsid w:val="006939DE"/>
    <w:rsid w:val="006963C1"/>
    <w:rsid w:val="006974DB"/>
    <w:rsid w:val="00697A27"/>
    <w:rsid w:val="006A2E20"/>
    <w:rsid w:val="006A4A37"/>
    <w:rsid w:val="006A4E16"/>
    <w:rsid w:val="006A526D"/>
    <w:rsid w:val="006B1A4F"/>
    <w:rsid w:val="006B3361"/>
    <w:rsid w:val="006B52EC"/>
    <w:rsid w:val="006C1C16"/>
    <w:rsid w:val="006C6EA0"/>
    <w:rsid w:val="006C7903"/>
    <w:rsid w:val="006D38BA"/>
    <w:rsid w:val="006D71E0"/>
    <w:rsid w:val="006E0325"/>
    <w:rsid w:val="006E64F3"/>
    <w:rsid w:val="006E7BC0"/>
    <w:rsid w:val="006F1B95"/>
    <w:rsid w:val="006F22A8"/>
    <w:rsid w:val="006F7458"/>
    <w:rsid w:val="00703F2B"/>
    <w:rsid w:val="00704B1E"/>
    <w:rsid w:val="00705D7C"/>
    <w:rsid w:val="007147D2"/>
    <w:rsid w:val="00714FB2"/>
    <w:rsid w:val="0071511B"/>
    <w:rsid w:val="007156DF"/>
    <w:rsid w:val="00717A4F"/>
    <w:rsid w:val="00722C9A"/>
    <w:rsid w:val="00726A34"/>
    <w:rsid w:val="00727863"/>
    <w:rsid w:val="00736230"/>
    <w:rsid w:val="00741E63"/>
    <w:rsid w:val="0075075C"/>
    <w:rsid w:val="007545A3"/>
    <w:rsid w:val="00755553"/>
    <w:rsid w:val="00761345"/>
    <w:rsid w:val="00763DFB"/>
    <w:rsid w:val="007719C9"/>
    <w:rsid w:val="00773FAE"/>
    <w:rsid w:val="0077533D"/>
    <w:rsid w:val="00780B6D"/>
    <w:rsid w:val="007820CD"/>
    <w:rsid w:val="00791176"/>
    <w:rsid w:val="00791236"/>
    <w:rsid w:val="0079640E"/>
    <w:rsid w:val="00796577"/>
    <w:rsid w:val="007A1926"/>
    <w:rsid w:val="007A6B7E"/>
    <w:rsid w:val="007B3EDB"/>
    <w:rsid w:val="007C0525"/>
    <w:rsid w:val="007C1C77"/>
    <w:rsid w:val="007C283E"/>
    <w:rsid w:val="007C318A"/>
    <w:rsid w:val="007C78ED"/>
    <w:rsid w:val="007D27AE"/>
    <w:rsid w:val="007E03F1"/>
    <w:rsid w:val="007E0943"/>
    <w:rsid w:val="007E1026"/>
    <w:rsid w:val="007E1324"/>
    <w:rsid w:val="007E5186"/>
    <w:rsid w:val="007E6646"/>
    <w:rsid w:val="007F0096"/>
    <w:rsid w:val="007F4B4A"/>
    <w:rsid w:val="007F78B5"/>
    <w:rsid w:val="0080040F"/>
    <w:rsid w:val="00802F88"/>
    <w:rsid w:val="0081102E"/>
    <w:rsid w:val="00812BD8"/>
    <w:rsid w:val="0082146A"/>
    <w:rsid w:val="00825619"/>
    <w:rsid w:val="00825688"/>
    <w:rsid w:val="00834B38"/>
    <w:rsid w:val="00840B01"/>
    <w:rsid w:val="00841085"/>
    <w:rsid w:val="0084547F"/>
    <w:rsid w:val="0084573F"/>
    <w:rsid w:val="00847CFA"/>
    <w:rsid w:val="00852ACA"/>
    <w:rsid w:val="0085698B"/>
    <w:rsid w:val="00861A9F"/>
    <w:rsid w:val="008620E9"/>
    <w:rsid w:val="00863BE9"/>
    <w:rsid w:val="008719B5"/>
    <w:rsid w:val="00872976"/>
    <w:rsid w:val="00872BF8"/>
    <w:rsid w:val="008731E6"/>
    <w:rsid w:val="00876387"/>
    <w:rsid w:val="00876FE2"/>
    <w:rsid w:val="00877F19"/>
    <w:rsid w:val="00880E58"/>
    <w:rsid w:val="00881225"/>
    <w:rsid w:val="008863C4"/>
    <w:rsid w:val="008A41F1"/>
    <w:rsid w:val="008A6764"/>
    <w:rsid w:val="008A71FB"/>
    <w:rsid w:val="008A76D6"/>
    <w:rsid w:val="008B6051"/>
    <w:rsid w:val="008B7762"/>
    <w:rsid w:val="008C0DD4"/>
    <w:rsid w:val="008C4003"/>
    <w:rsid w:val="008C4318"/>
    <w:rsid w:val="008C76F3"/>
    <w:rsid w:val="008D04BA"/>
    <w:rsid w:val="008D0AC4"/>
    <w:rsid w:val="008D5CB5"/>
    <w:rsid w:val="008D7730"/>
    <w:rsid w:val="008E0368"/>
    <w:rsid w:val="008E4BD1"/>
    <w:rsid w:val="008E76E3"/>
    <w:rsid w:val="008F6522"/>
    <w:rsid w:val="009009DC"/>
    <w:rsid w:val="0090605B"/>
    <w:rsid w:val="00907201"/>
    <w:rsid w:val="00907E3F"/>
    <w:rsid w:val="00913152"/>
    <w:rsid w:val="00914A28"/>
    <w:rsid w:val="0091571D"/>
    <w:rsid w:val="00916944"/>
    <w:rsid w:val="009204C0"/>
    <w:rsid w:val="009249C9"/>
    <w:rsid w:val="009304B4"/>
    <w:rsid w:val="00937B09"/>
    <w:rsid w:val="00940025"/>
    <w:rsid w:val="00940650"/>
    <w:rsid w:val="009422C8"/>
    <w:rsid w:val="00947700"/>
    <w:rsid w:val="009522BE"/>
    <w:rsid w:val="009546CD"/>
    <w:rsid w:val="009601E7"/>
    <w:rsid w:val="009603DF"/>
    <w:rsid w:val="009605DF"/>
    <w:rsid w:val="0096201C"/>
    <w:rsid w:val="0096207F"/>
    <w:rsid w:val="00962A59"/>
    <w:rsid w:val="00962D2B"/>
    <w:rsid w:val="00962DA5"/>
    <w:rsid w:val="00967271"/>
    <w:rsid w:val="009729EC"/>
    <w:rsid w:val="00980788"/>
    <w:rsid w:val="00981D3E"/>
    <w:rsid w:val="00981D9C"/>
    <w:rsid w:val="00982E9B"/>
    <w:rsid w:val="009833E4"/>
    <w:rsid w:val="00984556"/>
    <w:rsid w:val="00986C9C"/>
    <w:rsid w:val="009873E0"/>
    <w:rsid w:val="00990223"/>
    <w:rsid w:val="00990FCE"/>
    <w:rsid w:val="00996EE0"/>
    <w:rsid w:val="009A140F"/>
    <w:rsid w:val="009A1CC4"/>
    <w:rsid w:val="009A38A2"/>
    <w:rsid w:val="009A71F3"/>
    <w:rsid w:val="009B084D"/>
    <w:rsid w:val="009B26AA"/>
    <w:rsid w:val="009B493F"/>
    <w:rsid w:val="009C1C5D"/>
    <w:rsid w:val="009C5AEA"/>
    <w:rsid w:val="009C6B85"/>
    <w:rsid w:val="009D03C9"/>
    <w:rsid w:val="009D14F7"/>
    <w:rsid w:val="009D387E"/>
    <w:rsid w:val="009D7246"/>
    <w:rsid w:val="009E37DC"/>
    <w:rsid w:val="009E634C"/>
    <w:rsid w:val="009F0657"/>
    <w:rsid w:val="009F1550"/>
    <w:rsid w:val="009F72C5"/>
    <w:rsid w:val="009F7EC6"/>
    <w:rsid w:val="00A0183F"/>
    <w:rsid w:val="00A033A5"/>
    <w:rsid w:val="00A07008"/>
    <w:rsid w:val="00A1422D"/>
    <w:rsid w:val="00A15E0C"/>
    <w:rsid w:val="00A20367"/>
    <w:rsid w:val="00A2137F"/>
    <w:rsid w:val="00A22F1C"/>
    <w:rsid w:val="00A235F9"/>
    <w:rsid w:val="00A42E62"/>
    <w:rsid w:val="00A43DB7"/>
    <w:rsid w:val="00A448A3"/>
    <w:rsid w:val="00A44EB2"/>
    <w:rsid w:val="00A5195C"/>
    <w:rsid w:val="00A5222E"/>
    <w:rsid w:val="00A606F7"/>
    <w:rsid w:val="00A634A2"/>
    <w:rsid w:val="00A64F6A"/>
    <w:rsid w:val="00A71E06"/>
    <w:rsid w:val="00A824D9"/>
    <w:rsid w:val="00A83878"/>
    <w:rsid w:val="00A8462A"/>
    <w:rsid w:val="00A853AE"/>
    <w:rsid w:val="00A92171"/>
    <w:rsid w:val="00A94330"/>
    <w:rsid w:val="00AA0620"/>
    <w:rsid w:val="00AA20DC"/>
    <w:rsid w:val="00AA2804"/>
    <w:rsid w:val="00AA41CB"/>
    <w:rsid w:val="00AB3193"/>
    <w:rsid w:val="00AB3BF5"/>
    <w:rsid w:val="00AB3CB8"/>
    <w:rsid w:val="00AB5B5A"/>
    <w:rsid w:val="00AB756B"/>
    <w:rsid w:val="00AD186D"/>
    <w:rsid w:val="00AD56E2"/>
    <w:rsid w:val="00AD5E96"/>
    <w:rsid w:val="00AE2FB7"/>
    <w:rsid w:val="00AF29B6"/>
    <w:rsid w:val="00AF43C0"/>
    <w:rsid w:val="00AF6144"/>
    <w:rsid w:val="00B01513"/>
    <w:rsid w:val="00B05968"/>
    <w:rsid w:val="00B13115"/>
    <w:rsid w:val="00B13B0A"/>
    <w:rsid w:val="00B24013"/>
    <w:rsid w:val="00B2426C"/>
    <w:rsid w:val="00B263B4"/>
    <w:rsid w:val="00B301C2"/>
    <w:rsid w:val="00B34943"/>
    <w:rsid w:val="00B3584C"/>
    <w:rsid w:val="00B373E7"/>
    <w:rsid w:val="00B420CD"/>
    <w:rsid w:val="00B424A4"/>
    <w:rsid w:val="00B52506"/>
    <w:rsid w:val="00B54A6E"/>
    <w:rsid w:val="00B560E6"/>
    <w:rsid w:val="00B57085"/>
    <w:rsid w:val="00B60144"/>
    <w:rsid w:val="00B674B4"/>
    <w:rsid w:val="00B674CE"/>
    <w:rsid w:val="00B709D0"/>
    <w:rsid w:val="00B71A97"/>
    <w:rsid w:val="00B72C88"/>
    <w:rsid w:val="00B73E30"/>
    <w:rsid w:val="00B7675A"/>
    <w:rsid w:val="00B858C2"/>
    <w:rsid w:val="00B91365"/>
    <w:rsid w:val="00B92A62"/>
    <w:rsid w:val="00B93ECF"/>
    <w:rsid w:val="00BA6DBC"/>
    <w:rsid w:val="00BB1D36"/>
    <w:rsid w:val="00BB315E"/>
    <w:rsid w:val="00BB55CB"/>
    <w:rsid w:val="00BB61D8"/>
    <w:rsid w:val="00BC10EF"/>
    <w:rsid w:val="00BD1DB3"/>
    <w:rsid w:val="00BD205D"/>
    <w:rsid w:val="00BD5E85"/>
    <w:rsid w:val="00BD66A0"/>
    <w:rsid w:val="00BD70DD"/>
    <w:rsid w:val="00BD752F"/>
    <w:rsid w:val="00BD783E"/>
    <w:rsid w:val="00BE1D09"/>
    <w:rsid w:val="00BE2059"/>
    <w:rsid w:val="00BE2A19"/>
    <w:rsid w:val="00BE49AC"/>
    <w:rsid w:val="00BE7DDF"/>
    <w:rsid w:val="00BF1727"/>
    <w:rsid w:val="00BF22EC"/>
    <w:rsid w:val="00BF3E4A"/>
    <w:rsid w:val="00BF5414"/>
    <w:rsid w:val="00C07A63"/>
    <w:rsid w:val="00C12CC1"/>
    <w:rsid w:val="00C24BEA"/>
    <w:rsid w:val="00C25F73"/>
    <w:rsid w:val="00C2724B"/>
    <w:rsid w:val="00C3199C"/>
    <w:rsid w:val="00C34818"/>
    <w:rsid w:val="00C35A3B"/>
    <w:rsid w:val="00C413CB"/>
    <w:rsid w:val="00C43977"/>
    <w:rsid w:val="00C52973"/>
    <w:rsid w:val="00C53B33"/>
    <w:rsid w:val="00C56D2B"/>
    <w:rsid w:val="00C6158E"/>
    <w:rsid w:val="00C617AC"/>
    <w:rsid w:val="00C61E9F"/>
    <w:rsid w:val="00C65D5A"/>
    <w:rsid w:val="00C72EF0"/>
    <w:rsid w:val="00C75A77"/>
    <w:rsid w:val="00C771E5"/>
    <w:rsid w:val="00C810DE"/>
    <w:rsid w:val="00C814FE"/>
    <w:rsid w:val="00C8268D"/>
    <w:rsid w:val="00C87C51"/>
    <w:rsid w:val="00C91142"/>
    <w:rsid w:val="00C91322"/>
    <w:rsid w:val="00C920A6"/>
    <w:rsid w:val="00C93D89"/>
    <w:rsid w:val="00CA0125"/>
    <w:rsid w:val="00CA79B7"/>
    <w:rsid w:val="00CC7813"/>
    <w:rsid w:val="00CD73E0"/>
    <w:rsid w:val="00CE67DB"/>
    <w:rsid w:val="00CF474D"/>
    <w:rsid w:val="00CF5CE3"/>
    <w:rsid w:val="00CF7375"/>
    <w:rsid w:val="00D10D78"/>
    <w:rsid w:val="00D1293D"/>
    <w:rsid w:val="00D14A61"/>
    <w:rsid w:val="00D21281"/>
    <w:rsid w:val="00D22D26"/>
    <w:rsid w:val="00D2313C"/>
    <w:rsid w:val="00D2402C"/>
    <w:rsid w:val="00D2486C"/>
    <w:rsid w:val="00D24F9B"/>
    <w:rsid w:val="00D26A48"/>
    <w:rsid w:val="00D36944"/>
    <w:rsid w:val="00D371BD"/>
    <w:rsid w:val="00D41317"/>
    <w:rsid w:val="00D4340F"/>
    <w:rsid w:val="00D50B44"/>
    <w:rsid w:val="00D5274A"/>
    <w:rsid w:val="00D57023"/>
    <w:rsid w:val="00D62C66"/>
    <w:rsid w:val="00D64090"/>
    <w:rsid w:val="00D70A8B"/>
    <w:rsid w:val="00D719AD"/>
    <w:rsid w:val="00D72A74"/>
    <w:rsid w:val="00D72D05"/>
    <w:rsid w:val="00D73B2B"/>
    <w:rsid w:val="00D76818"/>
    <w:rsid w:val="00D77EEF"/>
    <w:rsid w:val="00D82234"/>
    <w:rsid w:val="00D84DFA"/>
    <w:rsid w:val="00D8691B"/>
    <w:rsid w:val="00D869BA"/>
    <w:rsid w:val="00D87E26"/>
    <w:rsid w:val="00D90815"/>
    <w:rsid w:val="00D90DD6"/>
    <w:rsid w:val="00D91C3C"/>
    <w:rsid w:val="00D9230F"/>
    <w:rsid w:val="00D92B2D"/>
    <w:rsid w:val="00D932C6"/>
    <w:rsid w:val="00D9467F"/>
    <w:rsid w:val="00D9609C"/>
    <w:rsid w:val="00D971B2"/>
    <w:rsid w:val="00D97747"/>
    <w:rsid w:val="00DA669D"/>
    <w:rsid w:val="00DB0859"/>
    <w:rsid w:val="00DB4571"/>
    <w:rsid w:val="00DB71CF"/>
    <w:rsid w:val="00DB7F61"/>
    <w:rsid w:val="00DC0877"/>
    <w:rsid w:val="00DC480F"/>
    <w:rsid w:val="00DC6534"/>
    <w:rsid w:val="00DC6C56"/>
    <w:rsid w:val="00DD3351"/>
    <w:rsid w:val="00DD4507"/>
    <w:rsid w:val="00DD686C"/>
    <w:rsid w:val="00DD6D6F"/>
    <w:rsid w:val="00DE103B"/>
    <w:rsid w:val="00DE11A1"/>
    <w:rsid w:val="00DE1452"/>
    <w:rsid w:val="00DE4D62"/>
    <w:rsid w:val="00DE4E11"/>
    <w:rsid w:val="00DE5E2F"/>
    <w:rsid w:val="00DE670A"/>
    <w:rsid w:val="00DF2F89"/>
    <w:rsid w:val="00DF485D"/>
    <w:rsid w:val="00DF7D85"/>
    <w:rsid w:val="00E03126"/>
    <w:rsid w:val="00E040E2"/>
    <w:rsid w:val="00E05280"/>
    <w:rsid w:val="00E11B23"/>
    <w:rsid w:val="00E12F35"/>
    <w:rsid w:val="00E14D79"/>
    <w:rsid w:val="00E17196"/>
    <w:rsid w:val="00E20912"/>
    <w:rsid w:val="00E21C95"/>
    <w:rsid w:val="00E23485"/>
    <w:rsid w:val="00E237F5"/>
    <w:rsid w:val="00E262A7"/>
    <w:rsid w:val="00E30B23"/>
    <w:rsid w:val="00E31B06"/>
    <w:rsid w:val="00E31EDD"/>
    <w:rsid w:val="00E338CA"/>
    <w:rsid w:val="00E47A51"/>
    <w:rsid w:val="00E54138"/>
    <w:rsid w:val="00E54794"/>
    <w:rsid w:val="00E603B2"/>
    <w:rsid w:val="00E612AD"/>
    <w:rsid w:val="00E661DD"/>
    <w:rsid w:val="00E67D3C"/>
    <w:rsid w:val="00E7303F"/>
    <w:rsid w:val="00E7402D"/>
    <w:rsid w:val="00E77BE0"/>
    <w:rsid w:val="00E81348"/>
    <w:rsid w:val="00E84EE1"/>
    <w:rsid w:val="00E87A8D"/>
    <w:rsid w:val="00E9518A"/>
    <w:rsid w:val="00EA1E2A"/>
    <w:rsid w:val="00EA772C"/>
    <w:rsid w:val="00EB34CC"/>
    <w:rsid w:val="00EB430C"/>
    <w:rsid w:val="00EC04ED"/>
    <w:rsid w:val="00EC0892"/>
    <w:rsid w:val="00EC0AA4"/>
    <w:rsid w:val="00EC1D43"/>
    <w:rsid w:val="00EC5A92"/>
    <w:rsid w:val="00ED0374"/>
    <w:rsid w:val="00ED1347"/>
    <w:rsid w:val="00ED6AB9"/>
    <w:rsid w:val="00EE4C14"/>
    <w:rsid w:val="00EF463B"/>
    <w:rsid w:val="00EF6382"/>
    <w:rsid w:val="00F00397"/>
    <w:rsid w:val="00F02AAC"/>
    <w:rsid w:val="00F10B1E"/>
    <w:rsid w:val="00F10D96"/>
    <w:rsid w:val="00F1239E"/>
    <w:rsid w:val="00F13763"/>
    <w:rsid w:val="00F14C12"/>
    <w:rsid w:val="00F17B6E"/>
    <w:rsid w:val="00F2093E"/>
    <w:rsid w:val="00F23FB1"/>
    <w:rsid w:val="00F30AF3"/>
    <w:rsid w:val="00F30C7A"/>
    <w:rsid w:val="00F313FF"/>
    <w:rsid w:val="00F33222"/>
    <w:rsid w:val="00F35C89"/>
    <w:rsid w:val="00F36AF3"/>
    <w:rsid w:val="00F37C0E"/>
    <w:rsid w:val="00F4251C"/>
    <w:rsid w:val="00F42950"/>
    <w:rsid w:val="00F52804"/>
    <w:rsid w:val="00F52AE8"/>
    <w:rsid w:val="00F558C8"/>
    <w:rsid w:val="00F5624B"/>
    <w:rsid w:val="00F60465"/>
    <w:rsid w:val="00F638D8"/>
    <w:rsid w:val="00F66A30"/>
    <w:rsid w:val="00F7421B"/>
    <w:rsid w:val="00F8075A"/>
    <w:rsid w:val="00F80965"/>
    <w:rsid w:val="00F84B86"/>
    <w:rsid w:val="00F909FB"/>
    <w:rsid w:val="00F92584"/>
    <w:rsid w:val="00F9566C"/>
    <w:rsid w:val="00F96D7E"/>
    <w:rsid w:val="00FA24B1"/>
    <w:rsid w:val="00FA3586"/>
    <w:rsid w:val="00FB1134"/>
    <w:rsid w:val="00FB1203"/>
    <w:rsid w:val="00FB1E86"/>
    <w:rsid w:val="00FB2DEC"/>
    <w:rsid w:val="00FB3369"/>
    <w:rsid w:val="00FB4F7C"/>
    <w:rsid w:val="00FB5D80"/>
    <w:rsid w:val="00FB67C5"/>
    <w:rsid w:val="00FC1E31"/>
    <w:rsid w:val="00FC2C8A"/>
    <w:rsid w:val="00FD0B0D"/>
    <w:rsid w:val="00FD219C"/>
    <w:rsid w:val="00FD2846"/>
    <w:rsid w:val="00FD6180"/>
    <w:rsid w:val="00FD6C5B"/>
    <w:rsid w:val="00FD6E30"/>
    <w:rsid w:val="00FD71CD"/>
    <w:rsid w:val="00FE4C8E"/>
    <w:rsid w:val="00FE50B6"/>
    <w:rsid w:val="00FE52DD"/>
    <w:rsid w:val="00FE7FF8"/>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60ae02,#4b9d01"/>
    </o:shapedefaults>
    <o:shapelayout v:ext="edit">
      <o:idmap v:ext="edit" data="2"/>
    </o:shapelayout>
  </w:shapeDefaults>
  <w:decimalSymbol w:val=","/>
  <w:listSeparator w:val=";"/>
  <w14:docId w14:val="7E2FC1C1"/>
  <w15:docId w15:val="{1CD1501F-9D37-4F9E-A1C4-2C7BA724E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0924"/>
    <w:rPr>
      <w:rFonts w:ascii="Arial" w:hAnsi="Arial"/>
      <w:sz w:val="24"/>
      <w:szCs w:val="24"/>
      <w:lang w:val="en-GB" w:eastAsia="en-US"/>
    </w:rPr>
  </w:style>
  <w:style w:type="paragraph" w:styleId="Titlu1">
    <w:name w:val="heading 1"/>
    <w:basedOn w:val="Normal"/>
    <w:next w:val="Normal"/>
    <w:qFormat/>
    <w:rsid w:val="00390924"/>
    <w:pPr>
      <w:keepNext/>
      <w:outlineLvl w:val="0"/>
    </w:pPr>
    <w:rPr>
      <w:rFonts w:ascii="Tahoma" w:hAnsi="Tahoma"/>
      <w:sz w:val="28"/>
      <w:szCs w:val="20"/>
      <w:lang w:val="it-IT"/>
    </w:rPr>
  </w:style>
  <w:style w:type="paragraph" w:styleId="Titlu2">
    <w:name w:val="heading 2"/>
    <w:basedOn w:val="Normal"/>
    <w:next w:val="Normal"/>
    <w:qFormat/>
    <w:rsid w:val="00390924"/>
    <w:pPr>
      <w:keepNext/>
      <w:tabs>
        <w:tab w:val="left" w:pos="1701"/>
      </w:tabs>
      <w:ind w:firstLine="993"/>
      <w:outlineLvl w:val="1"/>
    </w:pPr>
    <w:rPr>
      <w:rFonts w:ascii="Tahoma" w:hAnsi="Tahoma" w:cs="Tahoma"/>
      <w:b/>
      <w:bCs/>
      <w:lang w:val="ro-RO"/>
    </w:rPr>
  </w:style>
  <w:style w:type="paragraph" w:styleId="Titlu3">
    <w:name w:val="heading 3"/>
    <w:basedOn w:val="Normal"/>
    <w:next w:val="Normal"/>
    <w:qFormat/>
    <w:rsid w:val="00390924"/>
    <w:pPr>
      <w:keepNext/>
      <w:ind w:left="708"/>
      <w:jc w:val="both"/>
      <w:outlineLvl w:val="2"/>
    </w:pPr>
    <w:rPr>
      <w:b/>
      <w:bCs/>
      <w:lang w:val="it-IT" w:eastAsia="it-IT"/>
    </w:rPr>
  </w:style>
  <w:style w:type="paragraph" w:styleId="Titlu4">
    <w:name w:val="heading 4"/>
    <w:basedOn w:val="Normal"/>
    <w:next w:val="Normal"/>
    <w:qFormat/>
    <w:rsid w:val="00390924"/>
    <w:pPr>
      <w:keepNext/>
      <w:ind w:left="249"/>
      <w:outlineLvl w:val="3"/>
    </w:pPr>
    <w:rPr>
      <w:b/>
      <w:lang w:val="it-IT" w:eastAsia="it-IT"/>
    </w:rPr>
  </w:style>
  <w:style w:type="paragraph" w:styleId="Titlu5">
    <w:name w:val="heading 5"/>
    <w:basedOn w:val="Normal"/>
    <w:next w:val="Normal"/>
    <w:qFormat/>
    <w:rsid w:val="00F1239E"/>
    <w:pPr>
      <w:spacing w:before="240" w:after="60"/>
      <w:outlineLvl w:val="4"/>
    </w:pPr>
    <w:rPr>
      <w:b/>
      <w:bCs/>
      <w:i/>
      <w:iCs/>
      <w:sz w:val="26"/>
      <w:szCs w:val="26"/>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comentariu">
    <w:name w:val="annotation text"/>
    <w:basedOn w:val="Normal"/>
    <w:semiHidden/>
    <w:rsid w:val="00390924"/>
    <w:rPr>
      <w:sz w:val="20"/>
      <w:szCs w:val="20"/>
      <w:lang w:val="it-IT"/>
    </w:rPr>
  </w:style>
  <w:style w:type="paragraph" w:styleId="Antet">
    <w:name w:val="header"/>
    <w:basedOn w:val="Normal"/>
    <w:link w:val="AntetCaracter"/>
    <w:uiPriority w:val="99"/>
    <w:rsid w:val="00390924"/>
    <w:pPr>
      <w:tabs>
        <w:tab w:val="center" w:pos="4819"/>
        <w:tab w:val="right" w:pos="9638"/>
      </w:tabs>
    </w:pPr>
    <w:rPr>
      <w:sz w:val="20"/>
      <w:szCs w:val="20"/>
      <w:lang w:val="it-IT"/>
    </w:rPr>
  </w:style>
  <w:style w:type="paragraph" w:styleId="Subsol">
    <w:name w:val="footer"/>
    <w:basedOn w:val="Normal"/>
    <w:rsid w:val="00390924"/>
    <w:pPr>
      <w:tabs>
        <w:tab w:val="center" w:pos="4819"/>
        <w:tab w:val="right" w:pos="9638"/>
      </w:tabs>
    </w:pPr>
    <w:rPr>
      <w:sz w:val="20"/>
      <w:szCs w:val="20"/>
      <w:lang w:val="it-IT"/>
    </w:rPr>
  </w:style>
  <w:style w:type="paragraph" w:styleId="Corptext">
    <w:name w:val="Body Text"/>
    <w:basedOn w:val="Normal"/>
    <w:rsid w:val="00390924"/>
    <w:rPr>
      <w:rFonts w:ascii="Tahoma" w:hAnsi="Tahoma"/>
      <w:b/>
      <w:szCs w:val="20"/>
      <w:lang w:val="ro-RO"/>
    </w:rPr>
  </w:style>
  <w:style w:type="paragraph" w:styleId="Corptext2">
    <w:name w:val="Body Text 2"/>
    <w:basedOn w:val="Normal"/>
    <w:rsid w:val="00390924"/>
    <w:pPr>
      <w:spacing w:line="360" w:lineRule="auto"/>
    </w:pPr>
    <w:rPr>
      <w:rFonts w:ascii="Tahoma" w:hAnsi="Tahoma" w:cs="Tahoma"/>
      <w:sz w:val="22"/>
      <w:lang w:val="ro-RO"/>
    </w:rPr>
  </w:style>
  <w:style w:type="paragraph" w:styleId="Dat">
    <w:name w:val="Date"/>
    <w:basedOn w:val="Normal"/>
    <w:next w:val="Normal"/>
    <w:rsid w:val="00390924"/>
  </w:style>
  <w:style w:type="paragraph" w:styleId="Formuledencheiere">
    <w:name w:val="Closing"/>
    <w:basedOn w:val="Normal"/>
    <w:rsid w:val="00390924"/>
  </w:style>
  <w:style w:type="paragraph" w:styleId="Semntur">
    <w:name w:val="Signature"/>
    <w:basedOn w:val="Normal"/>
    <w:rsid w:val="00390924"/>
  </w:style>
  <w:style w:type="paragraph" w:styleId="Indentcorptext">
    <w:name w:val="Body Text Indent"/>
    <w:basedOn w:val="Normal"/>
    <w:rsid w:val="00390924"/>
    <w:pPr>
      <w:tabs>
        <w:tab w:val="right" w:pos="5586"/>
      </w:tabs>
      <w:spacing w:line="360" w:lineRule="auto"/>
      <w:ind w:firstLine="1140"/>
      <w:jc w:val="both"/>
    </w:pPr>
    <w:rPr>
      <w:rFonts w:ascii="Tahoma" w:hAnsi="Tahoma"/>
      <w:sz w:val="18"/>
      <w:lang w:val="ro-RO"/>
    </w:rPr>
  </w:style>
  <w:style w:type="character" w:styleId="Hyperlink">
    <w:name w:val="Hyperlink"/>
    <w:basedOn w:val="Fontdeparagrafimplicit"/>
    <w:rsid w:val="00390924"/>
    <w:rPr>
      <w:color w:val="0000FF"/>
      <w:u w:val="single"/>
    </w:rPr>
  </w:style>
  <w:style w:type="character" w:styleId="HyperlinkParcurs">
    <w:name w:val="FollowedHyperlink"/>
    <w:basedOn w:val="Fontdeparagrafimplicit"/>
    <w:rsid w:val="00390924"/>
    <w:rPr>
      <w:color w:val="800080"/>
      <w:u w:val="single"/>
    </w:rPr>
  </w:style>
  <w:style w:type="paragraph" w:styleId="Textbloc">
    <w:name w:val="Block Text"/>
    <w:basedOn w:val="Normal"/>
    <w:rsid w:val="00390924"/>
    <w:pPr>
      <w:tabs>
        <w:tab w:val="left" w:pos="1701"/>
      </w:tabs>
      <w:spacing w:after="120" w:line="360" w:lineRule="exact"/>
      <w:ind w:left="780" w:right="567"/>
      <w:jc w:val="both"/>
    </w:pPr>
    <w:rPr>
      <w:rFonts w:ascii="Tahoma" w:hAnsi="Tahoma"/>
      <w:sz w:val="22"/>
      <w:lang w:val="ro-RO"/>
    </w:rPr>
  </w:style>
  <w:style w:type="paragraph" w:styleId="TextnBalon">
    <w:name w:val="Balloon Text"/>
    <w:basedOn w:val="Normal"/>
    <w:semiHidden/>
    <w:rsid w:val="00D24F9B"/>
    <w:rPr>
      <w:rFonts w:ascii="Tahoma" w:hAnsi="Tahoma" w:cs="Tahoma"/>
      <w:sz w:val="16"/>
      <w:szCs w:val="16"/>
    </w:rPr>
  </w:style>
  <w:style w:type="paragraph" w:customStyle="1" w:styleId="StileTitolo1ArialNarrow12ptGiustificatoSinistro016">
    <w:name w:val="Stile Titolo 1 + Arial Narrow 12 pt Giustificato Sinistro:  016..."/>
    <w:basedOn w:val="Titlu1"/>
    <w:rsid w:val="00275501"/>
    <w:pPr>
      <w:spacing w:before="360" w:after="240"/>
      <w:ind w:left="1803" w:right="1797" w:hanging="1712"/>
      <w:jc w:val="both"/>
    </w:pPr>
    <w:rPr>
      <w:rFonts w:ascii="Arial Narrow" w:hAnsi="Arial Narrow"/>
      <w:b/>
      <w:sz w:val="26"/>
    </w:rPr>
  </w:style>
  <w:style w:type="character" w:styleId="Numrdepagin">
    <w:name w:val="page number"/>
    <w:basedOn w:val="Fontdeparagrafimplicit"/>
    <w:rsid w:val="00275501"/>
  </w:style>
  <w:style w:type="table" w:styleId="Tabelgril">
    <w:name w:val="Table Grid"/>
    <w:basedOn w:val="TabelNormal"/>
    <w:rsid w:val="00A64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ndocument">
    <w:name w:val="Document Map"/>
    <w:basedOn w:val="Normal"/>
    <w:semiHidden/>
    <w:rsid w:val="00980788"/>
    <w:pPr>
      <w:shd w:val="clear" w:color="auto" w:fill="000080"/>
    </w:pPr>
    <w:rPr>
      <w:rFonts w:ascii="Tahoma" w:hAnsi="Tahoma" w:cs="Tahoma"/>
      <w:sz w:val="20"/>
      <w:szCs w:val="20"/>
    </w:rPr>
  </w:style>
  <w:style w:type="paragraph" w:customStyle="1" w:styleId="List1">
    <w:name w:val="List1"/>
    <w:basedOn w:val="Normal"/>
    <w:rsid w:val="00D5274A"/>
    <w:pPr>
      <w:numPr>
        <w:numId w:val="1"/>
      </w:numPr>
    </w:pPr>
    <w:rPr>
      <w:rFonts w:ascii="Times New Roman" w:hAnsi="Times New Roman"/>
    </w:rPr>
  </w:style>
  <w:style w:type="paragraph" w:styleId="Corptext3">
    <w:name w:val="Body Text 3"/>
    <w:basedOn w:val="Normal"/>
    <w:rsid w:val="005D304C"/>
    <w:pPr>
      <w:spacing w:after="120"/>
    </w:pPr>
    <w:rPr>
      <w:sz w:val="16"/>
      <w:szCs w:val="16"/>
    </w:rPr>
  </w:style>
  <w:style w:type="paragraph" w:customStyle="1" w:styleId="body1">
    <w:name w:val="body1"/>
    <w:basedOn w:val="Corptext"/>
    <w:next w:val="Corptext"/>
    <w:rsid w:val="00B424A4"/>
    <w:pPr>
      <w:autoSpaceDE w:val="0"/>
      <w:autoSpaceDN w:val="0"/>
      <w:adjustRightInd w:val="0"/>
      <w:spacing w:line="440" w:lineRule="atLeast"/>
      <w:ind w:left="680"/>
      <w:jc w:val="both"/>
    </w:pPr>
    <w:rPr>
      <w:rFonts w:ascii="Bookman" w:eastAsia="Calibri" w:hAnsi="Bookman" w:cs="Bookman"/>
      <w:b w:val="0"/>
      <w:szCs w:val="24"/>
      <w:lang w:val="en-US"/>
    </w:rPr>
  </w:style>
  <w:style w:type="paragraph" w:styleId="Parteasuperioaraformularului-z">
    <w:name w:val="HTML Top of Form"/>
    <w:basedOn w:val="Normal"/>
    <w:next w:val="Normal"/>
    <w:hidden/>
    <w:rsid w:val="00654A1A"/>
    <w:pPr>
      <w:pBdr>
        <w:bottom w:val="single" w:sz="6" w:space="1" w:color="auto"/>
      </w:pBdr>
      <w:jc w:val="center"/>
    </w:pPr>
    <w:rPr>
      <w:rFonts w:cs="Arial"/>
      <w:vanish/>
      <w:sz w:val="16"/>
      <w:szCs w:val="16"/>
    </w:rPr>
  </w:style>
  <w:style w:type="paragraph" w:styleId="Parteainferioaraformularului-z">
    <w:name w:val="HTML Bottom of Form"/>
    <w:basedOn w:val="Normal"/>
    <w:next w:val="Normal"/>
    <w:hidden/>
    <w:rsid w:val="00654A1A"/>
    <w:pPr>
      <w:pBdr>
        <w:top w:val="single" w:sz="6" w:space="1" w:color="auto"/>
      </w:pBdr>
      <w:jc w:val="center"/>
    </w:pPr>
    <w:rPr>
      <w:rFonts w:cs="Arial"/>
      <w:vanish/>
      <w:sz w:val="16"/>
      <w:szCs w:val="16"/>
    </w:rPr>
  </w:style>
  <w:style w:type="character" w:customStyle="1" w:styleId="Bodytext2">
    <w:name w:val="Body text (2)_"/>
    <w:basedOn w:val="Fontdeparagrafimplicit"/>
    <w:link w:val="Bodytext21"/>
    <w:uiPriority w:val="99"/>
    <w:locked/>
    <w:rsid w:val="00D92B2D"/>
    <w:rPr>
      <w:i/>
      <w:iCs/>
      <w:spacing w:val="1"/>
      <w:sz w:val="19"/>
      <w:szCs w:val="19"/>
    </w:rPr>
  </w:style>
  <w:style w:type="character" w:customStyle="1" w:styleId="Bodytext">
    <w:name w:val="Body text_"/>
    <w:basedOn w:val="Fontdeparagrafimplicit"/>
    <w:link w:val="Bodytext1"/>
    <w:uiPriority w:val="99"/>
    <w:locked/>
    <w:rsid w:val="00D92B2D"/>
    <w:rPr>
      <w:spacing w:val="1"/>
      <w:sz w:val="19"/>
      <w:szCs w:val="19"/>
    </w:rPr>
  </w:style>
  <w:style w:type="character" w:customStyle="1" w:styleId="Bodytext2NotItalic">
    <w:name w:val="Body text (2) + Not Italic"/>
    <w:basedOn w:val="Bodytext2"/>
    <w:uiPriority w:val="99"/>
    <w:rsid w:val="00D92B2D"/>
    <w:rPr>
      <w:i/>
      <w:iCs/>
      <w:spacing w:val="1"/>
      <w:sz w:val="19"/>
      <w:szCs w:val="19"/>
    </w:rPr>
  </w:style>
  <w:style w:type="character" w:customStyle="1" w:styleId="Heading4">
    <w:name w:val="Heading #4_"/>
    <w:basedOn w:val="Fontdeparagrafimplicit"/>
    <w:link w:val="Heading41"/>
    <w:uiPriority w:val="99"/>
    <w:locked/>
    <w:rsid w:val="00D92B2D"/>
    <w:rPr>
      <w:spacing w:val="1"/>
      <w:sz w:val="19"/>
      <w:szCs w:val="19"/>
    </w:rPr>
  </w:style>
  <w:style w:type="paragraph" w:customStyle="1" w:styleId="Bodytext21">
    <w:name w:val="Body text (2)1"/>
    <w:basedOn w:val="Normal"/>
    <w:link w:val="Bodytext2"/>
    <w:uiPriority w:val="99"/>
    <w:rsid w:val="00D92B2D"/>
    <w:pPr>
      <w:widowControl w:val="0"/>
      <w:spacing w:after="120" w:line="240" w:lineRule="atLeast"/>
      <w:jc w:val="both"/>
    </w:pPr>
    <w:rPr>
      <w:rFonts w:ascii="Times New Roman" w:hAnsi="Times New Roman"/>
      <w:i/>
      <w:iCs/>
      <w:spacing w:val="1"/>
      <w:sz w:val="19"/>
      <w:szCs w:val="19"/>
      <w:lang w:val="ro-RO" w:eastAsia="ro-RO"/>
    </w:rPr>
  </w:style>
  <w:style w:type="paragraph" w:customStyle="1" w:styleId="Bodytext1">
    <w:name w:val="Body text1"/>
    <w:basedOn w:val="Normal"/>
    <w:link w:val="Bodytext"/>
    <w:uiPriority w:val="99"/>
    <w:rsid w:val="00D92B2D"/>
    <w:pPr>
      <w:widowControl w:val="0"/>
      <w:spacing w:before="120" w:after="240" w:line="240" w:lineRule="atLeast"/>
      <w:ind w:hanging="480"/>
      <w:jc w:val="center"/>
    </w:pPr>
    <w:rPr>
      <w:rFonts w:ascii="Times New Roman" w:hAnsi="Times New Roman"/>
      <w:spacing w:val="1"/>
      <w:sz w:val="19"/>
      <w:szCs w:val="19"/>
      <w:lang w:val="ro-RO" w:eastAsia="ro-RO"/>
    </w:rPr>
  </w:style>
  <w:style w:type="paragraph" w:customStyle="1" w:styleId="Heading41">
    <w:name w:val="Heading #41"/>
    <w:basedOn w:val="Normal"/>
    <w:link w:val="Heading4"/>
    <w:uiPriority w:val="99"/>
    <w:rsid w:val="00D92B2D"/>
    <w:pPr>
      <w:widowControl w:val="0"/>
      <w:spacing w:after="240" w:line="240" w:lineRule="atLeast"/>
      <w:jc w:val="center"/>
      <w:outlineLvl w:val="3"/>
    </w:pPr>
    <w:rPr>
      <w:rFonts w:ascii="Times New Roman" w:hAnsi="Times New Roman"/>
      <w:spacing w:val="1"/>
      <w:sz w:val="19"/>
      <w:szCs w:val="19"/>
      <w:lang w:val="ro-RO" w:eastAsia="ro-RO"/>
    </w:rPr>
  </w:style>
  <w:style w:type="character" w:customStyle="1" w:styleId="Headerorfooter">
    <w:name w:val="Header or footer_"/>
    <w:basedOn w:val="Fontdeparagrafimplicit"/>
    <w:link w:val="Headerorfooter0"/>
    <w:uiPriority w:val="99"/>
    <w:locked/>
    <w:rsid w:val="00D92B2D"/>
    <w:rPr>
      <w:b/>
      <w:bCs/>
      <w:spacing w:val="3"/>
      <w:sz w:val="19"/>
      <w:szCs w:val="19"/>
    </w:rPr>
  </w:style>
  <w:style w:type="paragraph" w:customStyle="1" w:styleId="Headerorfooter0">
    <w:name w:val="Header or footer"/>
    <w:basedOn w:val="Normal"/>
    <w:link w:val="Headerorfooter"/>
    <w:uiPriority w:val="99"/>
    <w:rsid w:val="00D92B2D"/>
    <w:pPr>
      <w:widowControl w:val="0"/>
      <w:spacing w:line="240" w:lineRule="atLeast"/>
    </w:pPr>
    <w:rPr>
      <w:rFonts w:ascii="Times New Roman" w:hAnsi="Times New Roman"/>
      <w:b/>
      <w:bCs/>
      <w:spacing w:val="3"/>
      <w:sz w:val="19"/>
      <w:szCs w:val="19"/>
      <w:lang w:val="ro-RO" w:eastAsia="ro-RO"/>
    </w:rPr>
  </w:style>
  <w:style w:type="character" w:customStyle="1" w:styleId="Bodytext20">
    <w:name w:val="Body text2"/>
    <w:basedOn w:val="Bodytext"/>
    <w:uiPriority w:val="99"/>
    <w:rsid w:val="00D92B2D"/>
    <w:rPr>
      <w:rFonts w:ascii="Times New Roman" w:hAnsi="Times New Roman" w:cs="Times New Roman"/>
      <w:spacing w:val="1"/>
      <w:sz w:val="19"/>
      <w:szCs w:val="19"/>
      <w:u w:val="none"/>
    </w:rPr>
  </w:style>
  <w:style w:type="paragraph" w:styleId="Listparagraf">
    <w:name w:val="List Paragraph"/>
    <w:basedOn w:val="Normal"/>
    <w:uiPriority w:val="34"/>
    <w:qFormat/>
    <w:rsid w:val="007A6B7E"/>
    <w:pPr>
      <w:ind w:left="720"/>
      <w:contextualSpacing/>
    </w:pPr>
  </w:style>
  <w:style w:type="character" w:styleId="MeniuneNerezolvat">
    <w:name w:val="Unresolved Mention"/>
    <w:basedOn w:val="Fontdeparagrafimplicit"/>
    <w:uiPriority w:val="99"/>
    <w:semiHidden/>
    <w:unhideWhenUsed/>
    <w:rsid w:val="00016458"/>
    <w:rPr>
      <w:color w:val="605E5C"/>
      <w:shd w:val="clear" w:color="auto" w:fill="E1DFDD"/>
    </w:rPr>
  </w:style>
  <w:style w:type="character" w:customStyle="1" w:styleId="AntetCaracter">
    <w:name w:val="Antet Caracter"/>
    <w:link w:val="Antet"/>
    <w:uiPriority w:val="99"/>
    <w:rsid w:val="00671B50"/>
    <w:rPr>
      <w:rFonts w:ascii="Arial" w:hAnsi="Arial"/>
      <w:lang w:val="it-IT" w:eastAsia="en-US"/>
    </w:rPr>
  </w:style>
  <w:style w:type="paragraph" w:styleId="NormalWeb">
    <w:name w:val="Normal (Web)"/>
    <w:basedOn w:val="Normal"/>
    <w:uiPriority w:val="99"/>
    <w:unhideWhenUsed/>
    <w:rsid w:val="00671B50"/>
    <w:pPr>
      <w:spacing w:before="100" w:beforeAutospacing="1" w:after="100" w:afterAutospacing="1"/>
    </w:pPr>
    <w:rPr>
      <w:rFonts w:ascii="Times New Roman" w:hAnsi="Times New Roman"/>
      <w:lang w:val="ro-RO" w:eastAsia="ro-RO"/>
    </w:rPr>
  </w:style>
  <w:style w:type="paragraph" w:styleId="Titlu">
    <w:name w:val="Title"/>
    <w:basedOn w:val="Normal"/>
    <w:next w:val="Normal"/>
    <w:link w:val="TitluCaracter"/>
    <w:qFormat/>
    <w:rsid w:val="00666AD3"/>
    <w:pPr>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666AD3"/>
    <w:rPr>
      <w:rFonts w:asciiTheme="majorHAnsi" w:eastAsiaTheme="majorEastAsia" w:hAnsiTheme="majorHAnsi" w:cstheme="majorBidi"/>
      <w:spacing w:val="-10"/>
      <w:kern w:val="28"/>
      <w:sz w:val="56"/>
      <w:szCs w:val="56"/>
      <w:lang w:val="en-GB" w:eastAsia="en-US"/>
    </w:rPr>
  </w:style>
  <w:style w:type="paragraph" w:styleId="Citatintens">
    <w:name w:val="Intense Quote"/>
    <w:basedOn w:val="Normal"/>
    <w:next w:val="Normal"/>
    <w:link w:val="CitatintensCaracter"/>
    <w:uiPriority w:val="30"/>
    <w:qFormat/>
    <w:rsid w:val="00666AD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ntensCaracter">
    <w:name w:val="Citat intens Caracter"/>
    <w:basedOn w:val="Fontdeparagrafimplicit"/>
    <w:link w:val="Citatintens"/>
    <w:uiPriority w:val="30"/>
    <w:rsid w:val="00666AD3"/>
    <w:rPr>
      <w:rFonts w:ascii="Arial" w:hAnsi="Arial"/>
      <w:i/>
      <w:iCs/>
      <w:color w:val="4F81BD" w:themeColor="accent1"/>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2514">
      <w:bodyDiv w:val="1"/>
      <w:marLeft w:val="0"/>
      <w:marRight w:val="0"/>
      <w:marTop w:val="0"/>
      <w:marBottom w:val="0"/>
      <w:divBdr>
        <w:top w:val="none" w:sz="0" w:space="0" w:color="auto"/>
        <w:left w:val="none" w:sz="0" w:space="0" w:color="auto"/>
        <w:bottom w:val="none" w:sz="0" w:space="0" w:color="auto"/>
        <w:right w:val="none" w:sz="0" w:space="0" w:color="auto"/>
      </w:divBdr>
    </w:div>
    <w:div w:id="65346681">
      <w:bodyDiv w:val="1"/>
      <w:marLeft w:val="0"/>
      <w:marRight w:val="0"/>
      <w:marTop w:val="0"/>
      <w:marBottom w:val="0"/>
      <w:divBdr>
        <w:top w:val="none" w:sz="0" w:space="0" w:color="auto"/>
        <w:left w:val="none" w:sz="0" w:space="0" w:color="auto"/>
        <w:bottom w:val="none" w:sz="0" w:space="0" w:color="auto"/>
        <w:right w:val="none" w:sz="0" w:space="0" w:color="auto"/>
      </w:divBdr>
    </w:div>
    <w:div w:id="334843123">
      <w:bodyDiv w:val="1"/>
      <w:marLeft w:val="0"/>
      <w:marRight w:val="0"/>
      <w:marTop w:val="0"/>
      <w:marBottom w:val="0"/>
      <w:divBdr>
        <w:top w:val="none" w:sz="0" w:space="0" w:color="auto"/>
        <w:left w:val="none" w:sz="0" w:space="0" w:color="auto"/>
        <w:bottom w:val="none" w:sz="0" w:space="0" w:color="auto"/>
        <w:right w:val="none" w:sz="0" w:space="0" w:color="auto"/>
      </w:divBdr>
    </w:div>
    <w:div w:id="834807680">
      <w:bodyDiv w:val="1"/>
      <w:marLeft w:val="0"/>
      <w:marRight w:val="0"/>
      <w:marTop w:val="0"/>
      <w:marBottom w:val="0"/>
      <w:divBdr>
        <w:top w:val="none" w:sz="0" w:space="0" w:color="auto"/>
        <w:left w:val="none" w:sz="0" w:space="0" w:color="auto"/>
        <w:bottom w:val="none" w:sz="0" w:space="0" w:color="auto"/>
        <w:right w:val="none" w:sz="0" w:space="0" w:color="auto"/>
      </w:divBdr>
    </w:div>
    <w:div w:id="1817526477">
      <w:bodyDiv w:val="1"/>
      <w:marLeft w:val="0"/>
      <w:marRight w:val="0"/>
      <w:marTop w:val="0"/>
      <w:marBottom w:val="0"/>
      <w:divBdr>
        <w:top w:val="none" w:sz="0" w:space="0" w:color="auto"/>
        <w:left w:val="none" w:sz="0" w:space="0" w:color="auto"/>
        <w:bottom w:val="none" w:sz="0" w:space="0" w:color="auto"/>
        <w:right w:val="none" w:sz="0" w:space="0" w:color="auto"/>
      </w:divBdr>
    </w:div>
    <w:div w:id="1903519566">
      <w:bodyDiv w:val="1"/>
      <w:marLeft w:val="0"/>
      <w:marRight w:val="0"/>
      <w:marTop w:val="0"/>
      <w:marBottom w:val="0"/>
      <w:divBdr>
        <w:top w:val="none" w:sz="0" w:space="0" w:color="auto"/>
        <w:left w:val="none" w:sz="0" w:space="0" w:color="auto"/>
        <w:bottom w:val="none" w:sz="0" w:space="0" w:color="auto"/>
        <w:right w:val="none" w:sz="0" w:space="0" w:color="auto"/>
      </w:divBdr>
    </w:div>
    <w:div w:id="1956399630">
      <w:bodyDiv w:val="1"/>
      <w:marLeft w:val="0"/>
      <w:marRight w:val="0"/>
      <w:marTop w:val="0"/>
      <w:marBottom w:val="0"/>
      <w:divBdr>
        <w:top w:val="none" w:sz="0" w:space="0" w:color="auto"/>
        <w:left w:val="none" w:sz="0" w:space="0" w:color="auto"/>
        <w:bottom w:val="none" w:sz="0" w:space="0" w:color="auto"/>
        <w:right w:val="none" w:sz="0" w:space="0" w:color="auto"/>
      </w:divBdr>
      <w:divsChild>
        <w:div w:id="110244734">
          <w:marLeft w:val="0"/>
          <w:marRight w:val="0"/>
          <w:marTop w:val="0"/>
          <w:marBottom w:val="0"/>
          <w:divBdr>
            <w:top w:val="none" w:sz="0" w:space="0" w:color="auto"/>
            <w:left w:val="none" w:sz="0" w:space="0" w:color="auto"/>
            <w:bottom w:val="none" w:sz="0" w:space="0" w:color="auto"/>
            <w:right w:val="none" w:sz="0" w:space="0" w:color="auto"/>
          </w:divBdr>
        </w:div>
        <w:div w:id="294414958">
          <w:marLeft w:val="0"/>
          <w:marRight w:val="0"/>
          <w:marTop w:val="0"/>
          <w:marBottom w:val="0"/>
          <w:divBdr>
            <w:top w:val="none" w:sz="0" w:space="0" w:color="auto"/>
            <w:left w:val="none" w:sz="0" w:space="0" w:color="auto"/>
            <w:bottom w:val="none" w:sz="0" w:space="0" w:color="auto"/>
            <w:right w:val="none" w:sz="0" w:space="0" w:color="auto"/>
          </w:divBdr>
        </w:div>
        <w:div w:id="447630365">
          <w:marLeft w:val="0"/>
          <w:marRight w:val="0"/>
          <w:marTop w:val="0"/>
          <w:marBottom w:val="0"/>
          <w:divBdr>
            <w:top w:val="none" w:sz="0" w:space="0" w:color="auto"/>
            <w:left w:val="none" w:sz="0" w:space="0" w:color="auto"/>
            <w:bottom w:val="none" w:sz="0" w:space="0" w:color="auto"/>
            <w:right w:val="none" w:sz="0" w:space="0" w:color="auto"/>
          </w:divBdr>
        </w:div>
        <w:div w:id="516895075">
          <w:marLeft w:val="0"/>
          <w:marRight w:val="0"/>
          <w:marTop w:val="0"/>
          <w:marBottom w:val="0"/>
          <w:divBdr>
            <w:top w:val="none" w:sz="0" w:space="0" w:color="auto"/>
            <w:left w:val="none" w:sz="0" w:space="0" w:color="auto"/>
            <w:bottom w:val="none" w:sz="0" w:space="0" w:color="auto"/>
            <w:right w:val="none" w:sz="0" w:space="0" w:color="auto"/>
          </w:divBdr>
        </w:div>
        <w:div w:id="690381363">
          <w:marLeft w:val="0"/>
          <w:marRight w:val="0"/>
          <w:marTop w:val="0"/>
          <w:marBottom w:val="0"/>
          <w:divBdr>
            <w:top w:val="none" w:sz="0" w:space="0" w:color="auto"/>
            <w:left w:val="none" w:sz="0" w:space="0" w:color="auto"/>
            <w:bottom w:val="none" w:sz="0" w:space="0" w:color="auto"/>
            <w:right w:val="none" w:sz="0" w:space="0" w:color="auto"/>
          </w:divBdr>
        </w:div>
        <w:div w:id="918750589">
          <w:marLeft w:val="0"/>
          <w:marRight w:val="0"/>
          <w:marTop w:val="0"/>
          <w:marBottom w:val="0"/>
          <w:divBdr>
            <w:top w:val="none" w:sz="0" w:space="0" w:color="auto"/>
            <w:left w:val="none" w:sz="0" w:space="0" w:color="auto"/>
            <w:bottom w:val="none" w:sz="0" w:space="0" w:color="auto"/>
            <w:right w:val="none" w:sz="0" w:space="0" w:color="auto"/>
          </w:divBdr>
        </w:div>
        <w:div w:id="19940671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prest.ro"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omprest.ro/proiecte/fov2022/concurs"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estera.ibanescu@comprest.ro" TargetMode="External"/><Relationship Id="rId4" Type="http://schemas.openxmlformats.org/officeDocument/2006/relationships/webSettings" Target="webSettings.xml"/><Relationship Id="rId9" Type="http://schemas.openxmlformats.org/officeDocument/2006/relationships/hyperlink" Target="http://www.comprest.ro/proiecte/fov2022/concurs" TargetMode="Externa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hyperlink" Target="http://www.comprest.ro" TargetMode="External"/><Relationship Id="rId2" Type="http://schemas.openxmlformats.org/officeDocument/2006/relationships/hyperlink" Target="mailto:comprest@comprest.ro" TargetMode="External"/><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704</TotalTime>
  <Pages>3</Pages>
  <Words>1258</Words>
  <Characters>7302</Characters>
  <Application>Microsoft Office Word</Application>
  <DocSecurity>0</DocSecurity>
  <Lines>60</Lines>
  <Paragraphs>17</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COMPREST</vt:lpstr>
      <vt:lpstr>COMPREST</vt:lpstr>
    </vt:vector>
  </TitlesOfParts>
  <Company>comprest</Company>
  <LinksUpToDate>false</LinksUpToDate>
  <CharactersWithSpaces>8543</CharactersWithSpaces>
  <SharedDoc>false</SharedDoc>
  <HLinks>
    <vt:vector size="12" baseType="variant">
      <vt:variant>
        <vt:i4>6619180</vt:i4>
      </vt:variant>
      <vt:variant>
        <vt:i4>6</vt:i4>
      </vt:variant>
      <vt:variant>
        <vt:i4>0</vt:i4>
      </vt:variant>
      <vt:variant>
        <vt:i4>5</vt:i4>
      </vt:variant>
      <vt:variant>
        <vt:lpwstr>http://www.comprest.ro/</vt:lpwstr>
      </vt:variant>
      <vt:variant>
        <vt:lpwstr/>
      </vt:variant>
      <vt:variant>
        <vt:i4>5308517</vt:i4>
      </vt:variant>
      <vt:variant>
        <vt:i4>3</vt:i4>
      </vt:variant>
      <vt:variant>
        <vt:i4>0</vt:i4>
      </vt:variant>
      <vt:variant>
        <vt:i4>5</vt:i4>
      </vt:variant>
      <vt:variant>
        <vt:lpwstr>mailto:comprest@comprest.ro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COMPREST</dc:title>
  <dc:subject/>
  <dc:creator>Adina</dc:creator>
  <cp:keywords/>
  <cp:lastModifiedBy>Estera Ibanescu</cp:lastModifiedBy>
  <cp:revision>87</cp:revision>
  <cp:lastPrinted>2021-04-14T11:01:00Z</cp:lastPrinted>
  <dcterms:created xsi:type="dcterms:W3CDTF">2021-11-01T07:29:00Z</dcterms:created>
  <dcterms:modified xsi:type="dcterms:W3CDTF">2022-09-01T09:42:00Z</dcterms:modified>
</cp:coreProperties>
</file>